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E9BF" w14:textId="60EA004F" w:rsidR="00AF6ED8" w:rsidRPr="000200B0" w:rsidRDefault="00AF6ED8" w:rsidP="000200B0">
      <w:pPr>
        <w:rPr>
          <w:rFonts w:ascii="Arial Narrow" w:eastAsia="Arial Narrow" w:hAnsi="Arial Narrow" w:cs="Arial Narrow"/>
        </w:rPr>
      </w:pPr>
    </w:p>
    <w:p w14:paraId="541129FD" w14:textId="77777777" w:rsidR="00AF6ED8" w:rsidRDefault="00000000">
      <w:pPr>
        <w:jc w:val="center"/>
        <w:rPr>
          <w:rFonts w:ascii="Arial Narrow" w:eastAsia="Arial Narrow" w:hAnsi="Arial Narrow" w:cs="Arial Narrow"/>
          <w:b/>
        </w:rPr>
      </w:pPr>
      <w:r>
        <w:rPr>
          <w:rFonts w:ascii="Arial Narrow" w:eastAsia="Arial Narrow" w:hAnsi="Arial Narrow" w:cs="Arial Narrow"/>
          <w:b/>
        </w:rPr>
        <w:t xml:space="preserve">ANEXO XI DO EDITAL Nº </w:t>
      </w:r>
      <w:r>
        <w:rPr>
          <w:rFonts w:ascii="Arial Narrow" w:eastAsia="Arial Narrow" w:hAnsi="Arial Narrow" w:cs="Arial Narrow"/>
          <w:b/>
          <w:highlight w:val="white"/>
        </w:rPr>
        <w:t>40</w:t>
      </w:r>
      <w:r>
        <w:rPr>
          <w:rFonts w:ascii="Arial Narrow" w:eastAsia="Arial Narrow" w:hAnsi="Arial Narrow" w:cs="Arial Narrow"/>
          <w:b/>
        </w:rPr>
        <w:t>/2023</w:t>
      </w:r>
    </w:p>
    <w:p w14:paraId="3184B470" w14:textId="77777777" w:rsidR="00AF6ED8" w:rsidRDefault="00000000">
      <w:pPr>
        <w:jc w:val="center"/>
        <w:rPr>
          <w:rFonts w:ascii="Arial Narrow" w:eastAsia="Arial Narrow" w:hAnsi="Arial Narrow" w:cs="Arial Narrow"/>
          <w:b/>
        </w:rPr>
      </w:pPr>
      <w:r>
        <w:rPr>
          <w:rFonts w:ascii="Arial Narrow" w:eastAsia="Arial Narrow" w:hAnsi="Arial Narrow" w:cs="Arial Narrow"/>
          <w:b/>
        </w:rPr>
        <w:t>Modelo de Resumo Expandido GEP</w:t>
      </w:r>
    </w:p>
    <w:p w14:paraId="4B0B0B3F" w14:textId="77777777" w:rsidR="00AF6ED8" w:rsidRDefault="00AF6ED8">
      <w:pPr>
        <w:jc w:val="center"/>
        <w:rPr>
          <w:rFonts w:ascii="Arial Narrow" w:eastAsia="Arial Narrow" w:hAnsi="Arial Narrow" w:cs="Arial Narrow"/>
          <w:b/>
        </w:rPr>
      </w:pPr>
    </w:p>
    <w:p w14:paraId="01BB5292" w14:textId="77777777" w:rsidR="00AF6ED8" w:rsidRDefault="00AF6ED8">
      <w:pPr>
        <w:jc w:val="center"/>
        <w:rPr>
          <w:rFonts w:ascii="Arial Narrow" w:eastAsia="Arial Narrow" w:hAnsi="Arial Narrow" w:cs="Arial Narrow"/>
          <w:b/>
        </w:rPr>
      </w:pPr>
    </w:p>
    <w:p w14:paraId="0A5B66FC" w14:textId="77777777" w:rsidR="00AF6ED8" w:rsidRDefault="00000000">
      <w:pPr>
        <w:ind w:hanging="567"/>
        <w:jc w:val="center"/>
        <w:rPr>
          <w:b/>
          <w:color w:val="000000"/>
          <w:sz w:val="40"/>
          <w:szCs w:val="40"/>
        </w:rPr>
      </w:pPr>
      <w:r>
        <w:rPr>
          <w:b/>
          <w:color w:val="000000"/>
          <w:sz w:val="40"/>
          <w:szCs w:val="40"/>
        </w:rPr>
        <w:t xml:space="preserve">   </w:t>
      </w:r>
      <w:r>
        <w:rPr>
          <w:noProof/>
        </w:rPr>
        <mc:AlternateContent>
          <mc:Choice Requires="wpg">
            <w:drawing>
              <wp:anchor distT="0" distB="0" distL="114300" distR="114300" simplePos="0" relativeHeight="251659264" behindDoc="0" locked="0" layoutInCell="1" hidden="0" allowOverlap="1" wp14:anchorId="2C20CD1E" wp14:editId="0169C7ED">
                <wp:simplePos x="0" y="0"/>
                <wp:positionH relativeFrom="column">
                  <wp:posOffset>1</wp:posOffset>
                </wp:positionH>
                <wp:positionV relativeFrom="paragraph">
                  <wp:posOffset>63500</wp:posOffset>
                </wp:positionV>
                <wp:extent cx="6019800" cy="859077"/>
                <wp:effectExtent l="0" t="0" r="0" b="0"/>
                <wp:wrapNone/>
                <wp:docPr id="49" name="Retângulo 49"/>
                <wp:cNvGraphicFramePr/>
                <a:graphic xmlns:a="http://schemas.openxmlformats.org/drawingml/2006/main">
                  <a:graphicData uri="http://schemas.microsoft.com/office/word/2010/wordprocessingShape">
                    <wps:wsp>
                      <wps:cNvSpPr/>
                      <wps:spPr>
                        <a:xfrm>
                          <a:off x="2361500" y="3375862"/>
                          <a:ext cx="5969000" cy="808277"/>
                        </a:xfrm>
                        <a:prstGeom prst="rect">
                          <a:avLst/>
                        </a:prstGeom>
                        <a:noFill/>
                        <a:ln w="12700" cap="flat" cmpd="sng">
                          <a:solidFill>
                            <a:srgbClr val="FF0000"/>
                          </a:solidFill>
                          <a:prstDash val="solid"/>
                          <a:miter lim="800000"/>
                          <a:headEnd type="none" w="sm" len="sm"/>
                          <a:tailEnd type="none" w="sm" len="sm"/>
                        </a:ln>
                      </wps:spPr>
                      <wps:txbx>
                        <w:txbxContent>
                          <w:p w14:paraId="5FEE720E" w14:textId="77777777" w:rsidR="00AF6ED8" w:rsidRDefault="00000000">
                            <w:pPr>
                              <w:spacing w:line="275" w:lineRule="auto"/>
                              <w:jc w:val="both"/>
                              <w:textDirection w:val="btLr"/>
                            </w:pPr>
                            <w:r>
                              <w:rPr>
                                <w:rFonts w:ascii="Arial" w:eastAsia="Arial" w:hAnsi="Arial" w:cs="Arial"/>
                                <w:color w:val="FF0000"/>
                                <w:sz w:val="20"/>
                              </w:rPr>
                              <w:t xml:space="preserve">- Os resumos expandidos devem conter entre 1200 até 2400 palavras. Obs.: O rol de referências integra a contagem total do número de palavras. </w:t>
                            </w:r>
                          </w:p>
                          <w:p w14:paraId="599A69BD" w14:textId="77777777" w:rsidR="00AF6ED8" w:rsidRDefault="00000000">
                            <w:pPr>
                              <w:jc w:val="both"/>
                              <w:textDirection w:val="btLr"/>
                            </w:pPr>
                            <w:r>
                              <w:rPr>
                                <w:rFonts w:ascii="Arial" w:eastAsia="Arial" w:hAnsi="Arial" w:cs="Arial"/>
                                <w:color w:val="FF0000"/>
                                <w:sz w:val="20"/>
                              </w:rPr>
                              <w:t>- O resumo expandido deverá observar as seguintes margens: 3 cm margens superior e esquerda e 2 cm margens inferior e direita.</w:t>
                            </w:r>
                          </w:p>
                          <w:p w14:paraId="13D74BA8" w14:textId="77777777" w:rsidR="00AF6ED8" w:rsidRDefault="00AF6ED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019800" cy="859077"/>
                <wp:effectExtent b="0" l="0" r="0" t="0"/>
                <wp:wrapNone/>
                <wp:docPr id="4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19800" cy="859077"/>
                        </a:xfrm>
                        <a:prstGeom prst="rect"/>
                        <a:ln/>
                      </pic:spPr>
                    </pic:pic>
                  </a:graphicData>
                </a:graphic>
              </wp:anchor>
            </w:drawing>
          </mc:Fallback>
        </mc:AlternateContent>
      </w:r>
    </w:p>
    <w:p w14:paraId="6F8A9103" w14:textId="77777777" w:rsidR="00AF6ED8" w:rsidRDefault="00AF6ED8">
      <w:pPr>
        <w:ind w:hanging="567"/>
        <w:jc w:val="center"/>
        <w:rPr>
          <w:rFonts w:ascii="Arial" w:eastAsia="Arial" w:hAnsi="Arial" w:cs="Arial"/>
          <w:color w:val="FF0000"/>
        </w:rPr>
      </w:pPr>
    </w:p>
    <w:p w14:paraId="31EA0B27" w14:textId="77777777" w:rsidR="00AF6ED8" w:rsidRDefault="00AF6ED8">
      <w:pPr>
        <w:jc w:val="center"/>
        <w:rPr>
          <w:rFonts w:ascii="Arial" w:eastAsia="Arial" w:hAnsi="Arial" w:cs="Arial"/>
          <w:color w:val="FF0000"/>
        </w:rPr>
      </w:pPr>
    </w:p>
    <w:p w14:paraId="7ABAB773" w14:textId="77777777" w:rsidR="00AF6ED8" w:rsidRDefault="00AF6ED8">
      <w:pPr>
        <w:jc w:val="center"/>
        <w:rPr>
          <w:rFonts w:ascii="Arial" w:eastAsia="Arial" w:hAnsi="Arial" w:cs="Arial"/>
          <w:color w:val="FF0000"/>
        </w:rPr>
      </w:pPr>
    </w:p>
    <w:p w14:paraId="681CA046" w14:textId="77777777" w:rsidR="00AF6ED8" w:rsidRDefault="00AF6ED8">
      <w:pPr>
        <w:jc w:val="center"/>
        <w:rPr>
          <w:rFonts w:ascii="Arial" w:eastAsia="Arial" w:hAnsi="Arial" w:cs="Arial"/>
          <w:b/>
        </w:rPr>
      </w:pPr>
    </w:p>
    <w:p w14:paraId="2D3D940B" w14:textId="77777777" w:rsidR="00AF6ED8" w:rsidRDefault="00000000">
      <w:pPr>
        <w:jc w:val="center"/>
        <w:rPr>
          <w:rFonts w:ascii="Arial" w:eastAsia="Arial" w:hAnsi="Arial" w:cs="Arial"/>
          <w:b/>
        </w:rPr>
      </w:pPr>
      <w:r>
        <w:rPr>
          <w:rFonts w:ascii="Arial" w:eastAsia="Arial" w:hAnsi="Arial" w:cs="Arial"/>
          <w:b/>
        </w:rPr>
        <w:t>TÍTULO</w:t>
      </w:r>
    </w:p>
    <w:p w14:paraId="2E653214" w14:textId="77777777" w:rsidR="00AF6ED8" w:rsidRDefault="00000000">
      <w:pPr>
        <w:jc w:val="center"/>
        <w:rPr>
          <w:rFonts w:ascii="Arial" w:eastAsia="Arial" w:hAnsi="Arial" w:cs="Arial"/>
          <w:b/>
        </w:rPr>
      </w:pPr>
      <w:r>
        <w:rPr>
          <w:rFonts w:ascii="Arial" w:eastAsia="Arial" w:hAnsi="Arial" w:cs="Arial"/>
          <w:b/>
        </w:rPr>
        <w:t>Arial 12, Centralizado, negrito, espaçamento simples</w:t>
      </w:r>
    </w:p>
    <w:p w14:paraId="7B3EF910" w14:textId="77777777" w:rsidR="00AF6ED8" w:rsidRDefault="00AF6ED8">
      <w:pPr>
        <w:jc w:val="center"/>
        <w:rPr>
          <w:rFonts w:ascii="Arial" w:eastAsia="Arial" w:hAnsi="Arial" w:cs="Arial"/>
          <w:b/>
        </w:rPr>
      </w:pPr>
    </w:p>
    <w:p w14:paraId="39E5C5D0" w14:textId="77777777" w:rsidR="00AF6ED8" w:rsidRDefault="00AF6ED8">
      <w:pPr>
        <w:rPr>
          <w:rFonts w:ascii="Arial" w:eastAsia="Arial" w:hAnsi="Arial" w:cs="Arial"/>
        </w:rPr>
      </w:pPr>
    </w:p>
    <w:p w14:paraId="3EE27EB9" w14:textId="77777777" w:rsidR="00AF6ED8" w:rsidRDefault="00AF6ED8">
      <w:pPr>
        <w:rPr>
          <w:rFonts w:ascii="Arial" w:eastAsia="Arial" w:hAnsi="Arial" w:cs="Arial"/>
        </w:rPr>
      </w:pPr>
    </w:p>
    <w:p w14:paraId="122467F6" w14:textId="77777777" w:rsidR="00AF6ED8" w:rsidRDefault="00AF6ED8">
      <w:pPr>
        <w:jc w:val="right"/>
        <w:rPr>
          <w:rFonts w:ascii="Arial" w:eastAsia="Arial" w:hAnsi="Arial" w:cs="Arial"/>
          <w:sz w:val="20"/>
          <w:szCs w:val="20"/>
        </w:rPr>
      </w:pPr>
    </w:p>
    <w:p w14:paraId="19B4F94C" w14:textId="77777777" w:rsidR="00AF6ED8" w:rsidRDefault="00000000">
      <w:pPr>
        <w:jc w:val="right"/>
        <w:rPr>
          <w:rFonts w:ascii="Arial" w:eastAsia="Arial" w:hAnsi="Arial" w:cs="Arial"/>
          <w:sz w:val="20"/>
          <w:szCs w:val="20"/>
        </w:rPr>
      </w:pPr>
      <w:r>
        <w:rPr>
          <w:rFonts w:ascii="Arial" w:eastAsia="Arial" w:hAnsi="Arial" w:cs="Arial"/>
          <w:sz w:val="20"/>
          <w:szCs w:val="20"/>
        </w:rPr>
        <w:t>Nome do autor 1 completo e por extenso</w:t>
      </w:r>
      <w:r>
        <w:rPr>
          <w:rFonts w:ascii="Arial" w:eastAsia="Arial" w:hAnsi="Arial" w:cs="Arial"/>
          <w:sz w:val="20"/>
          <w:szCs w:val="20"/>
          <w:vertAlign w:val="superscript"/>
        </w:rPr>
        <w:footnoteReference w:id="1"/>
      </w:r>
    </w:p>
    <w:p w14:paraId="4ECCA389" w14:textId="77777777" w:rsidR="00AF6ED8" w:rsidRDefault="00AF6ED8">
      <w:pPr>
        <w:jc w:val="right"/>
        <w:rPr>
          <w:rFonts w:ascii="Arial" w:eastAsia="Arial" w:hAnsi="Arial" w:cs="Arial"/>
          <w:sz w:val="20"/>
          <w:szCs w:val="20"/>
        </w:rPr>
      </w:pPr>
    </w:p>
    <w:p w14:paraId="1BAAB130" w14:textId="77777777" w:rsidR="00AF6ED8" w:rsidRDefault="00000000">
      <w:pPr>
        <w:jc w:val="right"/>
        <w:rPr>
          <w:rFonts w:ascii="Arial" w:eastAsia="Arial" w:hAnsi="Arial" w:cs="Arial"/>
          <w:sz w:val="20"/>
          <w:szCs w:val="20"/>
          <w:vertAlign w:val="superscript"/>
        </w:rPr>
      </w:pPr>
      <w:r>
        <w:rPr>
          <w:rFonts w:ascii="Arial" w:eastAsia="Arial" w:hAnsi="Arial" w:cs="Arial"/>
          <w:sz w:val="20"/>
          <w:szCs w:val="20"/>
        </w:rPr>
        <w:t>Nome do autor 2 completo e por extenso</w:t>
      </w:r>
      <w:r>
        <w:rPr>
          <w:rFonts w:ascii="Arial" w:eastAsia="Arial" w:hAnsi="Arial" w:cs="Arial"/>
          <w:sz w:val="20"/>
          <w:szCs w:val="20"/>
          <w:vertAlign w:val="superscript"/>
        </w:rPr>
        <w:footnoteReference w:id="2"/>
      </w:r>
    </w:p>
    <w:p w14:paraId="7E5C3FEC" w14:textId="77777777" w:rsidR="00AF6ED8" w:rsidRDefault="00AF6ED8">
      <w:pPr>
        <w:jc w:val="right"/>
        <w:rPr>
          <w:rFonts w:ascii="Arial" w:eastAsia="Arial" w:hAnsi="Arial" w:cs="Arial"/>
          <w:sz w:val="20"/>
          <w:szCs w:val="20"/>
        </w:rPr>
      </w:pPr>
    </w:p>
    <w:p w14:paraId="340D377F" w14:textId="77777777" w:rsidR="00AF6ED8" w:rsidRDefault="00000000">
      <w:pPr>
        <w:jc w:val="right"/>
        <w:rPr>
          <w:rFonts w:ascii="Arial" w:eastAsia="Arial" w:hAnsi="Arial" w:cs="Arial"/>
          <w:sz w:val="20"/>
          <w:szCs w:val="20"/>
        </w:rPr>
      </w:pPr>
      <w:r>
        <w:rPr>
          <w:rFonts w:ascii="Arial" w:eastAsia="Arial" w:hAnsi="Arial" w:cs="Arial"/>
          <w:sz w:val="20"/>
          <w:szCs w:val="20"/>
        </w:rPr>
        <w:t>Nome do autor 3 completo e por extenso</w:t>
      </w:r>
      <w:r>
        <w:rPr>
          <w:rFonts w:ascii="Arial" w:eastAsia="Arial" w:hAnsi="Arial" w:cs="Arial"/>
          <w:sz w:val="20"/>
          <w:szCs w:val="20"/>
          <w:vertAlign w:val="superscript"/>
        </w:rPr>
        <w:footnoteReference w:id="3"/>
      </w:r>
    </w:p>
    <w:p w14:paraId="7A16D93A" w14:textId="77777777" w:rsidR="00AF6ED8" w:rsidRDefault="00AF6ED8">
      <w:pPr>
        <w:jc w:val="right"/>
        <w:rPr>
          <w:rFonts w:ascii="Arial" w:eastAsia="Arial" w:hAnsi="Arial" w:cs="Arial"/>
          <w:sz w:val="20"/>
          <w:szCs w:val="20"/>
        </w:rPr>
      </w:pPr>
    </w:p>
    <w:p w14:paraId="59987AF5" w14:textId="77777777" w:rsidR="00AF6ED8" w:rsidRDefault="00000000">
      <w:pPr>
        <w:jc w:val="right"/>
        <w:rPr>
          <w:rFonts w:ascii="Arial" w:eastAsia="Arial" w:hAnsi="Arial" w:cs="Arial"/>
          <w:sz w:val="20"/>
          <w:szCs w:val="20"/>
        </w:rPr>
      </w:pPr>
      <w:r>
        <w:rPr>
          <w:rFonts w:ascii="Arial" w:eastAsia="Arial" w:hAnsi="Arial" w:cs="Arial"/>
          <w:sz w:val="20"/>
          <w:szCs w:val="20"/>
        </w:rPr>
        <w:t xml:space="preserve">(Arial 10, alinhado à direita, espaçamento simples. </w:t>
      </w:r>
    </w:p>
    <w:p w14:paraId="49B1F0A1" w14:textId="77777777" w:rsidR="00AF6ED8" w:rsidRDefault="00000000">
      <w:pPr>
        <w:jc w:val="right"/>
        <w:rPr>
          <w:rFonts w:ascii="Arial" w:eastAsia="Arial" w:hAnsi="Arial" w:cs="Arial"/>
          <w:sz w:val="20"/>
          <w:szCs w:val="20"/>
        </w:rPr>
      </w:pPr>
      <w:r>
        <w:rPr>
          <w:rFonts w:ascii="Arial" w:eastAsia="Arial" w:hAnsi="Arial" w:cs="Arial"/>
          <w:sz w:val="20"/>
          <w:szCs w:val="20"/>
        </w:rPr>
        <w:t>Obs.: O orientador figura como último autor)</w:t>
      </w:r>
    </w:p>
    <w:p w14:paraId="4A693258" w14:textId="77777777" w:rsidR="00AF6ED8" w:rsidRDefault="00AF6ED8">
      <w:pPr>
        <w:spacing w:line="360" w:lineRule="auto"/>
        <w:ind w:firstLine="1134"/>
        <w:jc w:val="both"/>
        <w:rPr>
          <w:rFonts w:ascii="Arial" w:eastAsia="Arial" w:hAnsi="Arial" w:cs="Arial"/>
          <w:b/>
        </w:rPr>
      </w:pPr>
    </w:p>
    <w:p w14:paraId="40BD3C5A" w14:textId="77777777" w:rsidR="00AF6ED8" w:rsidRDefault="00AF6ED8">
      <w:pPr>
        <w:jc w:val="center"/>
        <w:rPr>
          <w:rFonts w:ascii="Arial" w:eastAsia="Arial" w:hAnsi="Arial" w:cs="Arial"/>
          <w:b/>
        </w:rPr>
      </w:pPr>
    </w:p>
    <w:p w14:paraId="36C10F21" w14:textId="77777777" w:rsidR="00AF6ED8" w:rsidRDefault="00000000">
      <w:pPr>
        <w:jc w:val="center"/>
        <w:rPr>
          <w:rFonts w:ascii="Arial" w:eastAsia="Arial" w:hAnsi="Arial" w:cs="Arial"/>
          <w:b/>
        </w:rPr>
      </w:pPr>
      <w:r>
        <w:rPr>
          <w:rFonts w:ascii="Arial" w:eastAsia="Arial" w:hAnsi="Arial" w:cs="Arial"/>
          <w:b/>
        </w:rPr>
        <w:t>RESUMO</w:t>
      </w:r>
    </w:p>
    <w:p w14:paraId="276E34F0" w14:textId="77777777" w:rsidR="00AF6ED8" w:rsidRDefault="00AF6ED8">
      <w:pPr>
        <w:jc w:val="center"/>
        <w:rPr>
          <w:rFonts w:ascii="Arial" w:eastAsia="Arial" w:hAnsi="Arial" w:cs="Arial"/>
          <w:b/>
        </w:rPr>
      </w:pPr>
    </w:p>
    <w:p w14:paraId="49F1ADC2" w14:textId="77777777" w:rsidR="00AF6ED8" w:rsidRDefault="00000000">
      <w:pPr>
        <w:spacing w:line="360" w:lineRule="auto"/>
        <w:jc w:val="both"/>
        <w:rPr>
          <w:rFonts w:ascii="Arial" w:eastAsia="Arial" w:hAnsi="Arial" w:cs="Arial"/>
        </w:rPr>
      </w:pPr>
      <w:r>
        <w:rPr>
          <w:rFonts w:ascii="Arial" w:eastAsia="Arial" w:hAnsi="Arial" w:cs="Arial"/>
        </w:rPr>
        <w:t xml:space="preserve">O resumo deve ser escrito em letra Arial, tamanho 12, e o texto deve ter o espaçamento de 1,5 entrelinhas, sem recuo inicial. Deve ser escrito em um único parágrafo e seu alinhamento deve estar justificado. O resumo precisa conter entre 150 e 300 palavras e se faz necessário contextualizar o problema, ressaltar a justificativa, apresentar os objetivos geral e específicos, a metodologia, os resultados, bem como a conclusão ou considerações finais. </w:t>
      </w:r>
    </w:p>
    <w:p w14:paraId="57A3CBC2" w14:textId="77777777" w:rsidR="00AF6ED8" w:rsidRDefault="00AF6ED8">
      <w:pPr>
        <w:jc w:val="both"/>
        <w:rPr>
          <w:rFonts w:ascii="Arial" w:eastAsia="Arial" w:hAnsi="Arial" w:cs="Arial"/>
        </w:rPr>
      </w:pPr>
    </w:p>
    <w:p w14:paraId="41CCBAFA" w14:textId="77777777" w:rsidR="00AF6ED8" w:rsidRDefault="00000000">
      <w:pPr>
        <w:jc w:val="both"/>
        <w:rPr>
          <w:rFonts w:ascii="Arial" w:eastAsia="Arial" w:hAnsi="Arial" w:cs="Arial"/>
        </w:rPr>
      </w:pPr>
      <w:r>
        <w:rPr>
          <w:rFonts w:ascii="Arial" w:eastAsia="Arial" w:hAnsi="Arial" w:cs="Arial"/>
          <w:b/>
        </w:rPr>
        <w:t>Palavras-chave</w:t>
      </w:r>
      <w:r>
        <w:rPr>
          <w:rFonts w:ascii="Arial" w:eastAsia="Arial" w:hAnsi="Arial" w:cs="Arial"/>
        </w:rPr>
        <w:t>: Inserir entre três e cinco palavras-chave, separadas por ponto.</w:t>
      </w:r>
    </w:p>
    <w:p w14:paraId="662DD911" w14:textId="77777777" w:rsidR="00AF6ED8" w:rsidRDefault="00AF6ED8">
      <w:pPr>
        <w:jc w:val="both"/>
        <w:rPr>
          <w:rFonts w:ascii="Arial" w:eastAsia="Arial" w:hAnsi="Arial" w:cs="Arial"/>
        </w:rPr>
      </w:pPr>
    </w:p>
    <w:p w14:paraId="07ED4FA0" w14:textId="77777777" w:rsidR="00AF6ED8" w:rsidRDefault="00AF6ED8">
      <w:pPr>
        <w:spacing w:line="360" w:lineRule="auto"/>
        <w:ind w:firstLine="1134"/>
        <w:jc w:val="both"/>
        <w:rPr>
          <w:rFonts w:ascii="Arial" w:eastAsia="Arial" w:hAnsi="Arial" w:cs="Arial"/>
          <w:b/>
        </w:rPr>
      </w:pPr>
    </w:p>
    <w:p w14:paraId="36145690" w14:textId="77777777" w:rsidR="00AF6ED8" w:rsidRDefault="00000000">
      <w:pPr>
        <w:spacing w:line="360" w:lineRule="auto"/>
        <w:rPr>
          <w:rFonts w:ascii="Arial" w:eastAsia="Arial" w:hAnsi="Arial" w:cs="Arial"/>
          <w:b/>
        </w:rPr>
      </w:pPr>
      <w:r>
        <w:rPr>
          <w:rFonts w:ascii="Arial" w:eastAsia="Arial" w:hAnsi="Arial" w:cs="Arial"/>
          <w:b/>
        </w:rPr>
        <w:t xml:space="preserve">1 INTRODUÇÃO </w:t>
      </w:r>
    </w:p>
    <w:p w14:paraId="454996F2" w14:textId="77777777" w:rsidR="00AF6ED8" w:rsidRDefault="00AF6ED8">
      <w:pPr>
        <w:spacing w:line="360" w:lineRule="auto"/>
        <w:rPr>
          <w:rFonts w:ascii="Arial" w:eastAsia="Arial" w:hAnsi="Arial" w:cs="Arial"/>
          <w:b/>
        </w:rPr>
      </w:pPr>
    </w:p>
    <w:p w14:paraId="3330AA71" w14:textId="77777777" w:rsidR="00AF6ED8" w:rsidRDefault="00000000">
      <w:pPr>
        <w:spacing w:line="360" w:lineRule="auto"/>
        <w:ind w:firstLine="1134"/>
        <w:jc w:val="both"/>
        <w:rPr>
          <w:rFonts w:ascii="Arial" w:eastAsia="Arial" w:hAnsi="Arial" w:cs="Arial"/>
        </w:rPr>
      </w:pPr>
      <w:r>
        <w:rPr>
          <w:rFonts w:ascii="Arial" w:eastAsia="Arial" w:hAnsi="Arial" w:cs="Arial"/>
        </w:rPr>
        <w:lastRenderedPageBreak/>
        <w:t xml:space="preserve">Em todo o texto deve-se utilizar fonte Arial, tamanho 12, espaçamento 1,5 entrelinhas, recuo de parágrafo na primeira linha de 2 cm e alinhamento justificado. </w:t>
      </w:r>
    </w:p>
    <w:p w14:paraId="6D07736F" w14:textId="77777777" w:rsidR="00AF6ED8" w:rsidRDefault="00AF6ED8">
      <w:pPr>
        <w:pBdr>
          <w:top w:val="nil"/>
          <w:left w:val="nil"/>
          <w:bottom w:val="nil"/>
          <w:right w:val="nil"/>
          <w:between w:val="nil"/>
        </w:pBdr>
        <w:rPr>
          <w:rFonts w:ascii="Arial" w:eastAsia="Arial" w:hAnsi="Arial" w:cs="Arial"/>
          <w:color w:val="000000"/>
        </w:rPr>
      </w:pPr>
    </w:p>
    <w:p w14:paraId="51E466FA" w14:textId="77777777" w:rsidR="00AF6ED8" w:rsidRDefault="00000000">
      <w:pPr>
        <w:spacing w:line="360" w:lineRule="auto"/>
        <w:ind w:firstLine="1134"/>
        <w:jc w:val="both"/>
        <w:rPr>
          <w:rFonts w:ascii="Arial" w:eastAsia="Arial" w:hAnsi="Arial" w:cs="Arial"/>
        </w:rPr>
      </w:pPr>
      <w:r>
        <w:rPr>
          <w:rFonts w:ascii="Arial" w:eastAsia="Arial" w:hAnsi="Arial" w:cs="Arial"/>
        </w:rPr>
        <w:t xml:space="preserve">A Introdução é a parte inicial do texto, a qual, em suma, deve indicar </w:t>
      </w:r>
      <w:r>
        <w:rPr>
          <w:rFonts w:ascii="Arial" w:eastAsia="Arial" w:hAnsi="Arial" w:cs="Arial"/>
          <w:b/>
        </w:rPr>
        <w:t>por que</w:t>
      </w:r>
      <w:r>
        <w:rPr>
          <w:rFonts w:ascii="Arial" w:eastAsia="Arial" w:hAnsi="Arial" w:cs="Arial"/>
        </w:rPr>
        <w:t xml:space="preserve"> e </w:t>
      </w:r>
      <w:r>
        <w:rPr>
          <w:rFonts w:ascii="Arial" w:eastAsia="Arial" w:hAnsi="Arial" w:cs="Arial"/>
          <w:b/>
        </w:rPr>
        <w:t xml:space="preserve">para que </w:t>
      </w:r>
      <w:r>
        <w:rPr>
          <w:rFonts w:ascii="Arial" w:eastAsia="Arial" w:hAnsi="Arial" w:cs="Arial"/>
        </w:rPr>
        <w:t>o texto foi escrito. Nela deve constar: a delimitação do assunto tratado; a problematização da pesquisa; a justificativa do trabalho (relevância científica do estudo) e os objetivos (geral e específicos).</w:t>
      </w:r>
    </w:p>
    <w:p w14:paraId="424F7630" w14:textId="77777777" w:rsidR="00AF6ED8" w:rsidRDefault="00AF6ED8">
      <w:pPr>
        <w:spacing w:line="360" w:lineRule="auto"/>
        <w:ind w:firstLine="708"/>
        <w:jc w:val="both"/>
        <w:rPr>
          <w:rFonts w:ascii="Arial" w:eastAsia="Arial" w:hAnsi="Arial" w:cs="Arial"/>
        </w:rPr>
      </w:pPr>
    </w:p>
    <w:p w14:paraId="7D75E274" w14:textId="77777777" w:rsidR="00AF6ED8" w:rsidRDefault="00000000">
      <w:pPr>
        <w:tabs>
          <w:tab w:val="center" w:pos="4535"/>
        </w:tabs>
        <w:spacing w:line="360" w:lineRule="auto"/>
        <w:jc w:val="both"/>
        <w:rPr>
          <w:rFonts w:ascii="Arial" w:eastAsia="Arial" w:hAnsi="Arial" w:cs="Arial"/>
          <w:b/>
        </w:rPr>
      </w:pPr>
      <w:r>
        <w:rPr>
          <w:rFonts w:ascii="Arial" w:eastAsia="Arial" w:hAnsi="Arial" w:cs="Arial"/>
          <w:b/>
        </w:rPr>
        <w:t>2 METODOLOGIA</w:t>
      </w:r>
    </w:p>
    <w:p w14:paraId="2E7D863C" w14:textId="77777777" w:rsidR="00AF6ED8" w:rsidRDefault="00AF6ED8">
      <w:pPr>
        <w:tabs>
          <w:tab w:val="center" w:pos="4535"/>
        </w:tabs>
        <w:spacing w:line="360" w:lineRule="auto"/>
        <w:jc w:val="both"/>
        <w:rPr>
          <w:rFonts w:ascii="Arial" w:eastAsia="Arial" w:hAnsi="Arial" w:cs="Arial"/>
          <w:b/>
        </w:rPr>
      </w:pPr>
    </w:p>
    <w:p w14:paraId="20937CA6" w14:textId="77777777" w:rsidR="00AF6ED8" w:rsidRDefault="00000000">
      <w:pPr>
        <w:spacing w:line="360" w:lineRule="auto"/>
        <w:ind w:firstLine="1134"/>
        <w:jc w:val="both"/>
        <w:rPr>
          <w:rFonts w:ascii="Arial" w:eastAsia="Arial" w:hAnsi="Arial" w:cs="Arial"/>
        </w:rPr>
      </w:pPr>
      <w:r>
        <w:rPr>
          <w:rFonts w:ascii="Arial" w:eastAsia="Arial" w:hAnsi="Arial" w:cs="Arial"/>
        </w:rPr>
        <w:t>Na metodologia, deve-se explicar como a pesquisa foi conduzida, como o tema foi delimitado, de que maneira se deu o levantamento  e análise dos dados e quais as técnicas utilizadas durante a pesquisa.</w:t>
      </w:r>
    </w:p>
    <w:p w14:paraId="55219F68" w14:textId="77777777" w:rsidR="00AF6ED8" w:rsidRDefault="00AF6ED8">
      <w:pPr>
        <w:tabs>
          <w:tab w:val="center" w:pos="4535"/>
        </w:tabs>
        <w:spacing w:line="360" w:lineRule="auto"/>
        <w:jc w:val="both"/>
        <w:rPr>
          <w:rFonts w:ascii="Arial" w:eastAsia="Arial" w:hAnsi="Arial" w:cs="Arial"/>
          <w:b/>
        </w:rPr>
      </w:pPr>
    </w:p>
    <w:p w14:paraId="05ED2DFB" w14:textId="77777777" w:rsidR="00AF6ED8" w:rsidRDefault="00000000">
      <w:pPr>
        <w:tabs>
          <w:tab w:val="center" w:pos="4535"/>
        </w:tabs>
        <w:spacing w:line="360" w:lineRule="auto"/>
        <w:jc w:val="both"/>
        <w:rPr>
          <w:rFonts w:ascii="Arial" w:eastAsia="Arial" w:hAnsi="Arial" w:cs="Arial"/>
          <w:b/>
        </w:rPr>
      </w:pPr>
      <w:r>
        <w:rPr>
          <w:rFonts w:ascii="Arial" w:eastAsia="Arial" w:hAnsi="Arial" w:cs="Arial"/>
          <w:b/>
        </w:rPr>
        <w:t>3 FUNDAMENTAÇÃO TEÓRICA E RESULTADOS</w:t>
      </w:r>
    </w:p>
    <w:p w14:paraId="77099773" w14:textId="77777777" w:rsidR="00AF6ED8" w:rsidRDefault="00AF6ED8">
      <w:pPr>
        <w:tabs>
          <w:tab w:val="center" w:pos="4535"/>
        </w:tabs>
        <w:spacing w:line="360" w:lineRule="auto"/>
        <w:jc w:val="both"/>
        <w:rPr>
          <w:rFonts w:ascii="Arial" w:eastAsia="Arial" w:hAnsi="Arial" w:cs="Arial"/>
          <w:b/>
        </w:rPr>
      </w:pPr>
    </w:p>
    <w:p w14:paraId="4604097E" w14:textId="77777777" w:rsidR="00AF6ED8" w:rsidRDefault="00000000">
      <w:pPr>
        <w:spacing w:line="360" w:lineRule="auto"/>
        <w:ind w:firstLine="1134"/>
        <w:jc w:val="both"/>
        <w:rPr>
          <w:rFonts w:ascii="Arial" w:eastAsia="Arial" w:hAnsi="Arial" w:cs="Arial"/>
        </w:rPr>
      </w:pPr>
      <w:r>
        <w:rPr>
          <w:rFonts w:ascii="Arial" w:eastAsia="Arial" w:hAnsi="Arial" w:cs="Arial"/>
        </w:rPr>
        <w:t>A fundamentação teórica e os resultados constituem o quadro conceitual a ser utilizado para embasar o estudo. Ela contém a exposição ordenada e pormenorizada do assunto, objetivando explorar, descrever e explicar, com profundidade, aspectos necessários para a resolução do problema da pesquisa.</w:t>
      </w:r>
    </w:p>
    <w:p w14:paraId="23ED0436" w14:textId="77777777" w:rsidR="00AF6ED8" w:rsidRDefault="00000000">
      <w:pPr>
        <w:spacing w:line="360" w:lineRule="auto"/>
        <w:ind w:firstLine="1134"/>
        <w:jc w:val="both"/>
        <w:rPr>
          <w:rFonts w:ascii="Arial" w:eastAsia="Arial" w:hAnsi="Arial" w:cs="Arial"/>
        </w:rPr>
      </w:pPr>
      <w:r>
        <w:rPr>
          <w:rFonts w:ascii="Arial" w:eastAsia="Arial" w:hAnsi="Arial" w:cs="Arial"/>
        </w:rPr>
        <w:t xml:space="preserve">Nesse momento, devem ser expostas as diversas teorias que tratam sobre o assunto. Recomenda-se que se privilegie as citações indiretas. </w:t>
      </w:r>
    </w:p>
    <w:p w14:paraId="56C75280" w14:textId="77777777" w:rsidR="00AF6ED8" w:rsidRDefault="00000000">
      <w:pPr>
        <w:spacing w:line="360" w:lineRule="auto"/>
        <w:ind w:firstLine="1134"/>
        <w:jc w:val="both"/>
        <w:rPr>
          <w:rFonts w:ascii="Arial" w:eastAsia="Arial" w:hAnsi="Arial" w:cs="Arial"/>
          <w:b/>
        </w:rPr>
      </w:pPr>
      <w:r>
        <w:rPr>
          <w:rFonts w:ascii="Arial" w:eastAsia="Arial" w:hAnsi="Arial" w:cs="Arial"/>
        </w:rPr>
        <w:t>As citações de “até 3 linhas devem ser feitas entre aspas, ao longo do texto.”</w:t>
      </w:r>
    </w:p>
    <w:p w14:paraId="37B4CBE5" w14:textId="77777777" w:rsidR="00AF6ED8" w:rsidRDefault="00AF6ED8">
      <w:pPr>
        <w:spacing w:line="360" w:lineRule="auto"/>
        <w:ind w:firstLine="709"/>
        <w:jc w:val="both"/>
        <w:rPr>
          <w:rFonts w:ascii="Arial" w:eastAsia="Arial" w:hAnsi="Arial" w:cs="Arial"/>
        </w:rPr>
      </w:pPr>
    </w:p>
    <w:p w14:paraId="2DFEF067" w14:textId="77777777" w:rsidR="00AF6ED8" w:rsidRDefault="00000000">
      <w:pPr>
        <w:ind w:left="2268"/>
        <w:jc w:val="both"/>
        <w:rPr>
          <w:rFonts w:ascii="Arial" w:eastAsia="Arial" w:hAnsi="Arial" w:cs="Arial"/>
          <w:sz w:val="20"/>
          <w:szCs w:val="20"/>
        </w:rPr>
      </w:pPr>
      <w:r>
        <w:rPr>
          <w:rFonts w:ascii="Arial" w:eastAsia="Arial" w:hAnsi="Arial" w:cs="Arial"/>
          <w:sz w:val="20"/>
          <w:szCs w:val="20"/>
        </w:rPr>
        <w:t>As citações longas são aquelas com mais de 3 linhas e por isso têm um outro destaque no texto. Elas devem vir sem aspas, separadas do corpo do texto, com recuo de 4,0 cm à direita e alinhamento justificado. A fonte utilizada é Arial, tamanho 10, e o espaçamento entrelinhas é simples.</w:t>
      </w:r>
    </w:p>
    <w:p w14:paraId="28595B96" w14:textId="77777777" w:rsidR="00AF6ED8" w:rsidRDefault="00AF6ED8">
      <w:pPr>
        <w:spacing w:line="360" w:lineRule="auto"/>
        <w:jc w:val="both"/>
        <w:rPr>
          <w:rFonts w:ascii="Arial" w:eastAsia="Arial" w:hAnsi="Arial" w:cs="Arial"/>
        </w:rPr>
      </w:pPr>
    </w:p>
    <w:p w14:paraId="071B5DDE" w14:textId="77777777" w:rsidR="00AF6ED8" w:rsidRDefault="00000000">
      <w:pPr>
        <w:spacing w:line="360" w:lineRule="auto"/>
        <w:ind w:firstLine="1134"/>
        <w:jc w:val="both"/>
        <w:rPr>
          <w:rFonts w:ascii="Arial" w:eastAsia="Arial" w:hAnsi="Arial" w:cs="Arial"/>
          <w:b/>
        </w:rPr>
      </w:pPr>
      <w:r>
        <w:rPr>
          <w:rFonts w:ascii="Arial" w:eastAsia="Arial" w:hAnsi="Arial" w:cs="Arial"/>
        </w:rPr>
        <w:t xml:space="preserve">Ao longo de todo o resumo expandido, deve ser utilizado o sistema autor-data para os Cursos de Administração (EAD e presencial), Arquitetura e Urbanismo, Engenharia Civil e de Produção, Processos Gerenciais e para os cursos de Ciências Contábeis (presencial) e Direito o sistema numérico de referenciação, ou seja, o </w:t>
      </w:r>
      <w:r>
        <w:rPr>
          <w:rFonts w:ascii="Arial" w:eastAsia="Arial" w:hAnsi="Arial" w:cs="Arial"/>
        </w:rPr>
        <w:lastRenderedPageBreak/>
        <w:t>pesquisador deve indicar as obras dos autores que estão sendo citados ao longo do texto.</w:t>
      </w:r>
    </w:p>
    <w:p w14:paraId="3FECAEFE" w14:textId="77777777" w:rsidR="00AF6ED8" w:rsidRDefault="00000000">
      <w:pPr>
        <w:spacing w:line="360" w:lineRule="auto"/>
        <w:ind w:firstLine="1134"/>
        <w:jc w:val="both"/>
        <w:rPr>
          <w:rFonts w:ascii="Arial" w:eastAsia="Arial" w:hAnsi="Arial" w:cs="Arial"/>
        </w:rPr>
      </w:pPr>
      <w:r>
        <w:rPr>
          <w:rFonts w:ascii="Arial" w:eastAsia="Arial" w:hAnsi="Arial" w:cs="Arial"/>
        </w:rPr>
        <w:t>Não é recomendado concluir um tópico com citação, devendo o pesquisador sempre incluir texto de autoria própria, fechando a ideia desenvolvida.</w:t>
      </w:r>
    </w:p>
    <w:p w14:paraId="76021997" w14:textId="77777777" w:rsidR="00AF6ED8" w:rsidRDefault="00AF6ED8">
      <w:pPr>
        <w:rPr>
          <w:rFonts w:ascii="Arial" w:eastAsia="Arial" w:hAnsi="Arial" w:cs="Arial"/>
          <w:b/>
        </w:rPr>
      </w:pPr>
    </w:p>
    <w:p w14:paraId="499CB575" w14:textId="77777777" w:rsidR="00AF6ED8" w:rsidRDefault="00000000">
      <w:pPr>
        <w:rPr>
          <w:rFonts w:ascii="Arial" w:eastAsia="Arial" w:hAnsi="Arial" w:cs="Arial"/>
          <w:b/>
        </w:rPr>
      </w:pPr>
      <w:r>
        <w:rPr>
          <w:rFonts w:ascii="Arial" w:eastAsia="Arial" w:hAnsi="Arial" w:cs="Arial"/>
          <w:b/>
        </w:rPr>
        <w:t>4 CONSIDERAÇÕES FINAIS OU CONCLUSÃO</w:t>
      </w:r>
    </w:p>
    <w:p w14:paraId="1BEA303C" w14:textId="77777777" w:rsidR="00AF6ED8" w:rsidRDefault="00AF6ED8">
      <w:pPr>
        <w:spacing w:line="360" w:lineRule="auto"/>
        <w:ind w:firstLine="1134"/>
        <w:jc w:val="both"/>
        <w:rPr>
          <w:rFonts w:ascii="Arial" w:eastAsia="Arial" w:hAnsi="Arial" w:cs="Arial"/>
        </w:rPr>
      </w:pPr>
    </w:p>
    <w:p w14:paraId="02492267" w14:textId="77777777" w:rsidR="00AF6ED8" w:rsidRDefault="00000000">
      <w:pPr>
        <w:spacing w:line="360" w:lineRule="auto"/>
        <w:ind w:firstLine="1134"/>
        <w:jc w:val="both"/>
        <w:rPr>
          <w:rFonts w:ascii="Arial" w:eastAsia="Arial" w:hAnsi="Arial" w:cs="Arial"/>
        </w:rPr>
      </w:pPr>
      <w:r>
        <w:rPr>
          <w:rFonts w:ascii="Arial" w:eastAsia="Arial" w:hAnsi="Arial" w:cs="Arial"/>
        </w:rPr>
        <w:t>As considerações finais são a parte final do texto em que são apresentados os principais pontos discutidos no decorrer do trabalho de modo articulado, com o objetivo de sistematizar possíveis respostas à problemática levantada. O texto das considerações finais não pode conter qualquer tipo de citação, ou seja, o texto deve ser construído com as próprias palavras do pesquisador, que terá a oportunidade de apresentar as reflexões, as impressões e as conclusões iniciais sobre o problema pesquisado.</w:t>
      </w:r>
    </w:p>
    <w:p w14:paraId="4AB96A29" w14:textId="77777777" w:rsidR="00AF6ED8" w:rsidRDefault="00AF6ED8">
      <w:pPr>
        <w:rPr>
          <w:rFonts w:ascii="Arial" w:eastAsia="Arial" w:hAnsi="Arial" w:cs="Arial"/>
          <w:b/>
        </w:rPr>
      </w:pPr>
    </w:p>
    <w:p w14:paraId="462A8F32" w14:textId="77777777" w:rsidR="00AF6ED8" w:rsidRDefault="00000000">
      <w:pPr>
        <w:jc w:val="center"/>
        <w:rPr>
          <w:rFonts w:ascii="Arial" w:eastAsia="Arial" w:hAnsi="Arial" w:cs="Arial"/>
        </w:rPr>
      </w:pPr>
      <w:r>
        <w:rPr>
          <w:rFonts w:ascii="Arial" w:eastAsia="Arial" w:hAnsi="Arial" w:cs="Arial"/>
          <w:b/>
        </w:rPr>
        <w:t>REFERÊNCIAS</w:t>
      </w:r>
    </w:p>
    <w:p w14:paraId="69C45C02" w14:textId="77777777" w:rsidR="00AF6ED8" w:rsidRDefault="00AF6ED8">
      <w:pPr>
        <w:rPr>
          <w:rFonts w:ascii="Arial" w:eastAsia="Arial" w:hAnsi="Arial" w:cs="Arial"/>
        </w:rPr>
      </w:pPr>
    </w:p>
    <w:p w14:paraId="2D0AB9AE" w14:textId="77777777" w:rsidR="00AF6ED8" w:rsidRDefault="00000000">
      <w:pPr>
        <w:rPr>
          <w:rFonts w:ascii="Arial" w:eastAsia="Arial" w:hAnsi="Arial" w:cs="Arial"/>
        </w:rPr>
      </w:pPr>
      <w:r>
        <w:rPr>
          <w:rFonts w:ascii="Arial" w:eastAsia="Arial" w:hAnsi="Arial" w:cs="Arial"/>
        </w:rPr>
        <w:t xml:space="preserve">As obras que foram citadas no resumo expandido devem ser listadas nas Referências. O texto deve ser escrito na fonte Arial, tamanho 12. O espaçamento entrelinhas deve ser simples e se faz necessário dar o espaço de um </w:t>
      </w:r>
      <w:proofErr w:type="spellStart"/>
      <w:r>
        <w:rPr>
          <w:rFonts w:ascii="Arial" w:eastAsia="Arial" w:hAnsi="Arial" w:cs="Arial"/>
          <w:i/>
        </w:rPr>
        <w:t>enter</w:t>
      </w:r>
      <w:proofErr w:type="spellEnd"/>
      <w:r>
        <w:rPr>
          <w:rFonts w:ascii="Arial" w:eastAsia="Arial" w:hAnsi="Arial" w:cs="Arial"/>
        </w:rPr>
        <w:t xml:space="preserve"> simples entre as referências. </w:t>
      </w:r>
    </w:p>
    <w:p w14:paraId="0F8212D8" w14:textId="77777777" w:rsidR="00AF6ED8" w:rsidRDefault="00AF6ED8">
      <w:pPr>
        <w:rPr>
          <w:rFonts w:ascii="Arial" w:eastAsia="Arial" w:hAnsi="Arial" w:cs="Arial"/>
        </w:rPr>
      </w:pPr>
    </w:p>
    <w:p w14:paraId="0C1998A7" w14:textId="77777777" w:rsidR="00AF6ED8" w:rsidRDefault="00000000">
      <w:pPr>
        <w:rPr>
          <w:rFonts w:ascii="Arial" w:eastAsia="Arial" w:hAnsi="Arial" w:cs="Arial"/>
        </w:rPr>
      </w:pPr>
      <w:r>
        <w:rPr>
          <w:rFonts w:ascii="Arial" w:eastAsia="Arial" w:hAnsi="Arial" w:cs="Arial"/>
        </w:rPr>
        <w:t xml:space="preserve">As fontes de pesquisa citadas precisam conter todos os elementos que as identificam (nome do autor, título do livro ou do artigo, número da edição, nome da Editora, lugar da editora, ano da publicação, nome da revista, intervalo de páginas, número do periódico, volume etc.). </w:t>
      </w:r>
    </w:p>
    <w:p w14:paraId="4D01EA47" w14:textId="77777777" w:rsidR="00AF6ED8" w:rsidRDefault="00AF6ED8">
      <w:pPr>
        <w:rPr>
          <w:rFonts w:ascii="Arial" w:eastAsia="Arial" w:hAnsi="Arial" w:cs="Arial"/>
        </w:rPr>
      </w:pPr>
    </w:p>
    <w:p w14:paraId="5D8574B1" w14:textId="77777777" w:rsidR="00AF6ED8" w:rsidRDefault="00000000">
      <w:pPr>
        <w:rPr>
          <w:rFonts w:ascii="Arial" w:eastAsia="Arial" w:hAnsi="Arial" w:cs="Arial"/>
        </w:rPr>
      </w:pPr>
      <w:r>
        <w:rPr>
          <w:rFonts w:ascii="Arial" w:eastAsia="Arial" w:hAnsi="Arial" w:cs="Arial"/>
        </w:rPr>
        <w:t>O texto vem alinhado à margem esquerda, e as fontes são listadas observando a ordem alfabética.</w:t>
      </w:r>
    </w:p>
    <w:p w14:paraId="63DA8E67" w14:textId="77777777" w:rsidR="00AF6ED8" w:rsidRDefault="00AF6ED8">
      <w:pPr>
        <w:rPr>
          <w:rFonts w:ascii="Arial" w:eastAsia="Arial" w:hAnsi="Arial" w:cs="Arial"/>
        </w:rPr>
      </w:pPr>
    </w:p>
    <w:p w14:paraId="5295F908" w14:textId="77777777" w:rsidR="00AF6ED8" w:rsidRDefault="00000000">
      <w:pPr>
        <w:rPr>
          <w:rFonts w:ascii="Arial" w:eastAsia="Arial" w:hAnsi="Arial" w:cs="Arial"/>
          <w:b/>
        </w:rPr>
      </w:pPr>
      <w:r>
        <w:rPr>
          <w:rFonts w:ascii="Arial" w:eastAsia="Arial" w:hAnsi="Arial" w:cs="Arial"/>
        </w:rPr>
        <w:t xml:space="preserve">Ver como citar os diversos tipos de referências neste documento elaborado pela Biblioteca da </w:t>
      </w:r>
      <w:proofErr w:type="spellStart"/>
      <w:r>
        <w:rPr>
          <w:rFonts w:ascii="Arial" w:eastAsia="Arial" w:hAnsi="Arial" w:cs="Arial"/>
        </w:rPr>
        <w:t>Unichristus</w:t>
      </w:r>
      <w:proofErr w:type="spellEnd"/>
      <w:r>
        <w:rPr>
          <w:rFonts w:ascii="Arial" w:eastAsia="Arial" w:hAnsi="Arial" w:cs="Arial"/>
        </w:rPr>
        <w:t xml:space="preserve">, disponível no </w:t>
      </w:r>
      <w:r>
        <w:rPr>
          <w:rFonts w:ascii="Arial" w:eastAsia="Arial" w:hAnsi="Arial" w:cs="Arial"/>
          <w:i/>
        </w:rPr>
        <w:t>site</w:t>
      </w:r>
      <w:r>
        <w:rPr>
          <w:rFonts w:ascii="Arial" w:eastAsia="Arial" w:hAnsi="Arial" w:cs="Arial"/>
        </w:rPr>
        <w:t xml:space="preserve"> da </w:t>
      </w:r>
      <w:proofErr w:type="spellStart"/>
      <w:r>
        <w:rPr>
          <w:rFonts w:ascii="Arial" w:eastAsia="Arial" w:hAnsi="Arial" w:cs="Arial"/>
        </w:rPr>
        <w:t>Unichristus</w:t>
      </w:r>
      <w:proofErr w:type="spellEnd"/>
      <w:r>
        <w:rPr>
          <w:rFonts w:ascii="Arial" w:eastAsia="Arial" w:hAnsi="Arial" w:cs="Arial"/>
        </w:rPr>
        <w:t>, na aba ‘Biblioteca’.</w:t>
      </w:r>
    </w:p>
    <w:p w14:paraId="5E7F8C29" w14:textId="77777777" w:rsidR="00AF6ED8" w:rsidRDefault="00AF6ED8">
      <w:pPr>
        <w:jc w:val="center"/>
        <w:rPr>
          <w:rFonts w:ascii="Arial" w:eastAsia="Arial" w:hAnsi="Arial" w:cs="Arial"/>
          <w:b/>
        </w:rPr>
      </w:pPr>
    </w:p>
    <w:p w14:paraId="5E30DC15" w14:textId="77777777" w:rsidR="00AF6ED8" w:rsidRDefault="00AF6ED8">
      <w:pPr>
        <w:jc w:val="center"/>
        <w:rPr>
          <w:rFonts w:ascii="Arial" w:eastAsia="Arial" w:hAnsi="Arial" w:cs="Arial"/>
          <w:b/>
        </w:rPr>
      </w:pPr>
    </w:p>
    <w:p w14:paraId="1377EDA5" w14:textId="77777777" w:rsidR="00AF6ED8" w:rsidRDefault="00000000">
      <w:pPr>
        <w:jc w:val="center"/>
        <w:rPr>
          <w:rFonts w:ascii="Arial" w:eastAsia="Arial" w:hAnsi="Arial" w:cs="Arial"/>
          <w:b/>
        </w:rPr>
      </w:pPr>
      <w:r>
        <w:rPr>
          <w:rFonts w:ascii="Arial" w:eastAsia="Arial" w:hAnsi="Arial" w:cs="Arial"/>
          <w:b/>
        </w:rPr>
        <w:t>AGRADECIMENTOS</w:t>
      </w:r>
    </w:p>
    <w:p w14:paraId="7AE48883" w14:textId="77777777" w:rsidR="00AF6ED8" w:rsidRDefault="00AF6ED8">
      <w:pPr>
        <w:jc w:val="center"/>
        <w:rPr>
          <w:rFonts w:ascii="Arial" w:eastAsia="Arial" w:hAnsi="Arial" w:cs="Arial"/>
        </w:rPr>
      </w:pPr>
      <w:bookmarkStart w:id="0" w:name="_heading=h.1fob9te" w:colFirst="0" w:colLast="0"/>
      <w:bookmarkEnd w:id="0"/>
    </w:p>
    <w:p w14:paraId="2C5604EC" w14:textId="77777777" w:rsidR="00AF6ED8" w:rsidRDefault="00000000">
      <w:pPr>
        <w:spacing w:line="360" w:lineRule="auto"/>
        <w:ind w:firstLine="1134"/>
        <w:jc w:val="both"/>
        <w:rPr>
          <w:rFonts w:ascii="Arial" w:eastAsia="Arial" w:hAnsi="Arial" w:cs="Arial"/>
        </w:rPr>
      </w:pPr>
      <w:r>
        <w:rPr>
          <w:rFonts w:ascii="Arial" w:eastAsia="Arial" w:hAnsi="Arial" w:cs="Arial"/>
        </w:rPr>
        <w:t xml:space="preserve">Elemento opcional. Arial, 12, espaçamento 1,5, recuo de parágrafo na primeira linha de 2 cm, alinhamento justificado. </w:t>
      </w:r>
    </w:p>
    <w:p w14:paraId="7B07AAF8" w14:textId="77777777" w:rsidR="00AF6ED8" w:rsidRDefault="00AF6ED8">
      <w:pPr>
        <w:rPr>
          <w:rFonts w:ascii="Arial" w:eastAsia="Arial" w:hAnsi="Arial" w:cs="Arial"/>
        </w:rPr>
      </w:pPr>
    </w:p>
    <w:p w14:paraId="7036F91B" w14:textId="77777777" w:rsidR="00AF6ED8" w:rsidRDefault="00AF6ED8">
      <w:pPr>
        <w:tabs>
          <w:tab w:val="left" w:pos="1560"/>
          <w:tab w:val="left" w:pos="8504"/>
        </w:tabs>
        <w:ind w:right="950"/>
        <w:jc w:val="center"/>
        <w:rPr>
          <w:rFonts w:ascii="Arial Narrow" w:eastAsia="Arial Narrow" w:hAnsi="Arial Narrow" w:cs="Arial Narrow"/>
          <w:color w:val="000000"/>
        </w:rPr>
      </w:pPr>
    </w:p>
    <w:p w14:paraId="07FF7B52" w14:textId="77777777" w:rsidR="00AF6ED8" w:rsidRDefault="00AF6ED8">
      <w:pPr>
        <w:tabs>
          <w:tab w:val="left" w:pos="1560"/>
          <w:tab w:val="left" w:pos="8504"/>
        </w:tabs>
        <w:ind w:right="950"/>
        <w:jc w:val="center"/>
        <w:rPr>
          <w:rFonts w:ascii="Arial Narrow" w:eastAsia="Arial Narrow" w:hAnsi="Arial Narrow" w:cs="Arial Narrow"/>
          <w:color w:val="000000"/>
        </w:rPr>
      </w:pPr>
    </w:p>
    <w:p w14:paraId="6F2AABAA" w14:textId="77777777" w:rsidR="00AF6ED8" w:rsidRDefault="00AF6ED8">
      <w:pPr>
        <w:tabs>
          <w:tab w:val="left" w:pos="1560"/>
          <w:tab w:val="left" w:pos="8504"/>
        </w:tabs>
        <w:ind w:right="950"/>
        <w:jc w:val="center"/>
        <w:rPr>
          <w:rFonts w:ascii="Arial Narrow" w:eastAsia="Arial Narrow" w:hAnsi="Arial Narrow" w:cs="Arial Narrow"/>
          <w:color w:val="000000"/>
        </w:rPr>
      </w:pPr>
    </w:p>
    <w:p w14:paraId="53087F69" w14:textId="77777777" w:rsidR="00AF6ED8" w:rsidRDefault="00AF6ED8">
      <w:pPr>
        <w:tabs>
          <w:tab w:val="left" w:pos="1560"/>
          <w:tab w:val="left" w:pos="8504"/>
        </w:tabs>
        <w:ind w:right="950"/>
        <w:jc w:val="center"/>
        <w:rPr>
          <w:rFonts w:ascii="Arial Narrow" w:eastAsia="Arial Narrow" w:hAnsi="Arial Narrow" w:cs="Arial Narrow"/>
          <w:color w:val="000000"/>
        </w:rPr>
      </w:pPr>
    </w:p>
    <w:p w14:paraId="080CB34B" w14:textId="77777777" w:rsidR="00AF6ED8" w:rsidRDefault="00AF6ED8">
      <w:pPr>
        <w:tabs>
          <w:tab w:val="left" w:pos="1560"/>
          <w:tab w:val="left" w:pos="8504"/>
        </w:tabs>
        <w:ind w:right="950"/>
        <w:jc w:val="center"/>
        <w:rPr>
          <w:rFonts w:ascii="Arial Narrow" w:eastAsia="Arial Narrow" w:hAnsi="Arial Narrow" w:cs="Arial Narrow"/>
          <w:color w:val="000000"/>
        </w:rPr>
      </w:pPr>
    </w:p>
    <w:p w14:paraId="6A46F70C" w14:textId="77777777" w:rsidR="00AF6ED8" w:rsidRDefault="00AF6ED8">
      <w:pPr>
        <w:rPr>
          <w:color w:val="000000"/>
        </w:rPr>
      </w:pPr>
    </w:p>
    <w:p w14:paraId="3F80670B" w14:textId="77777777" w:rsidR="00AF6ED8" w:rsidRDefault="00AF6ED8">
      <w:pPr>
        <w:spacing w:line="360" w:lineRule="auto"/>
        <w:rPr>
          <w:color w:val="000000"/>
        </w:rPr>
      </w:pPr>
    </w:p>
    <w:p w14:paraId="3BFDE91D" w14:textId="77777777" w:rsidR="00AF6ED8" w:rsidRDefault="00000000">
      <w:pPr>
        <w:jc w:val="both"/>
        <w:rPr>
          <w:color w:val="000000"/>
        </w:rPr>
      </w:pPr>
      <w:r>
        <w:rPr>
          <w:rFonts w:ascii="Arial" w:eastAsia="Arial" w:hAnsi="Arial" w:cs="Arial"/>
        </w:rPr>
        <w:t xml:space="preserve">O(s) professor(es) que tiver(em) projeto(s) aprovado(s) deve(m) colaborar como avaliador(es) de, no mínimo, dois trabalhos durante a Exposição dos Resultados Parciais do Projeto (ERPAP)e de, no mínimo, quatro trabalhos durante o V Congresso Integrado </w:t>
      </w:r>
      <w:proofErr w:type="spellStart"/>
      <w:r>
        <w:rPr>
          <w:rFonts w:ascii="Arial" w:eastAsia="Arial" w:hAnsi="Arial" w:cs="Arial"/>
        </w:rPr>
        <w:t>Unichristus</w:t>
      </w:r>
      <w:proofErr w:type="spellEnd"/>
      <w:r>
        <w:rPr>
          <w:rFonts w:ascii="Arial" w:eastAsia="Arial" w:hAnsi="Arial" w:cs="Arial"/>
        </w:rPr>
        <w:t>, bem como quando solicitados pela Coordenação de Pesquisa, resguardando-se, em todo caso, quanto à proporcionalidade de trabalhos entre os(as) orientadores(as) envolvidos(as) e, sempre que possível, à pertinência temática</w:t>
      </w:r>
      <w:r>
        <w:t xml:space="preserve">. </w:t>
      </w:r>
    </w:p>
    <w:sectPr w:rsidR="00AF6ED8">
      <w:headerReference w:type="default" r:id="rId10"/>
      <w:footerReference w:type="default" r:id="rId11"/>
      <w:pgSz w:w="11906" w:h="16838"/>
      <w:pgMar w:top="198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5E61" w14:textId="77777777" w:rsidR="00F9522F" w:rsidRDefault="00F9522F">
      <w:r>
        <w:separator/>
      </w:r>
    </w:p>
  </w:endnote>
  <w:endnote w:type="continuationSeparator" w:id="0">
    <w:p w14:paraId="2902AAA2" w14:textId="77777777" w:rsidR="00F9522F" w:rsidRDefault="00F9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ArialNarrow">
    <w:panose1 w:val="020B060602020203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552D" w14:textId="77777777" w:rsidR="00AF6ED8" w:rsidRDefault="00AF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2A4F" w14:textId="77777777" w:rsidR="00F9522F" w:rsidRDefault="00F9522F">
      <w:r>
        <w:separator/>
      </w:r>
    </w:p>
  </w:footnote>
  <w:footnote w:type="continuationSeparator" w:id="0">
    <w:p w14:paraId="644B2EA9" w14:textId="77777777" w:rsidR="00F9522F" w:rsidRDefault="00F9522F">
      <w:r>
        <w:continuationSeparator/>
      </w:r>
    </w:p>
  </w:footnote>
  <w:footnote w:id="1">
    <w:p w14:paraId="73CC5C8C" w14:textId="77777777" w:rsidR="00AF6ED8" w:rsidRDefault="00000000">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Titulação do autor, curso, vínculo institucional.</w:t>
      </w:r>
    </w:p>
  </w:footnote>
  <w:footnote w:id="2">
    <w:p w14:paraId="02075622" w14:textId="77777777" w:rsidR="00AF6ED8" w:rsidRDefault="00000000">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Titulação do autor, curso, vínculo institucional.</w:t>
      </w:r>
    </w:p>
  </w:footnote>
  <w:footnote w:id="3">
    <w:p w14:paraId="6E7FFFC9" w14:textId="77777777" w:rsidR="00AF6ED8" w:rsidRDefault="00000000">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Titulação do autor, curso, vínculo institucional.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2B50" w14:textId="77777777" w:rsidR="00AF6ED8" w:rsidRDefault="00000000">
    <w:pPr>
      <w:tabs>
        <w:tab w:val="left" w:pos="9923"/>
      </w:tabs>
      <w:spacing w:line="360" w:lineRule="auto"/>
      <w:ind w:left="-1695"/>
      <w:jc w:val="both"/>
      <w:rPr>
        <w:b/>
        <w:color w:val="000000"/>
        <w:sz w:val="40"/>
        <w:szCs w:val="40"/>
      </w:rPr>
    </w:pPr>
    <w:r>
      <w:rPr>
        <w:b/>
        <w:noProof/>
        <w:sz w:val="40"/>
        <w:szCs w:val="40"/>
      </w:rPr>
      <w:drawing>
        <wp:anchor distT="114300" distB="114300" distL="114300" distR="114300" simplePos="0" relativeHeight="251658240" behindDoc="1" locked="0" layoutInCell="1" hidden="0" allowOverlap="1" wp14:anchorId="5426DB84" wp14:editId="71C02806">
          <wp:simplePos x="0" y="0"/>
          <wp:positionH relativeFrom="page">
            <wp:posOffset>0</wp:posOffset>
          </wp:positionH>
          <wp:positionV relativeFrom="page">
            <wp:posOffset>-176212</wp:posOffset>
          </wp:positionV>
          <wp:extent cx="7562850" cy="10739438"/>
          <wp:effectExtent l="0" t="0" r="0" b="0"/>
          <wp:wrapNone/>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038" b="-788"/>
                  <a:stretch>
                    <a:fillRect/>
                  </a:stretch>
                </pic:blipFill>
                <pic:spPr>
                  <a:xfrm>
                    <a:off x="0" y="0"/>
                    <a:ext cx="7562850" cy="107394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BE9"/>
    <w:multiLevelType w:val="multilevel"/>
    <w:tmpl w:val="3586D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B87087"/>
    <w:multiLevelType w:val="multilevel"/>
    <w:tmpl w:val="590CA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CE534E"/>
    <w:multiLevelType w:val="multilevel"/>
    <w:tmpl w:val="54721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A636F6"/>
    <w:multiLevelType w:val="multilevel"/>
    <w:tmpl w:val="716E0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F007E1"/>
    <w:multiLevelType w:val="multilevel"/>
    <w:tmpl w:val="D28E1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D51AE6"/>
    <w:multiLevelType w:val="multilevel"/>
    <w:tmpl w:val="26527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EC7CF6"/>
    <w:multiLevelType w:val="multilevel"/>
    <w:tmpl w:val="6BB6C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93E48C4"/>
    <w:multiLevelType w:val="multilevel"/>
    <w:tmpl w:val="8FB821D4"/>
    <w:lvl w:ilvl="0">
      <w:start w:val="1"/>
      <w:numFmt w:val="decimal"/>
      <w:lvlText w:val="%1."/>
      <w:lvlJc w:val="left"/>
      <w:pPr>
        <w:ind w:left="425" w:hanging="360"/>
      </w:pPr>
      <w:rPr>
        <w:u w:val="none"/>
      </w:rPr>
    </w:lvl>
    <w:lvl w:ilvl="1">
      <w:start w:val="1"/>
      <w:numFmt w:val="lowerLetter"/>
      <w:lvlText w:val="%2."/>
      <w:lvlJc w:val="left"/>
      <w:pPr>
        <w:ind w:left="708"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D31ECA"/>
    <w:multiLevelType w:val="multilevel"/>
    <w:tmpl w:val="A37C3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39032FE"/>
    <w:multiLevelType w:val="multilevel"/>
    <w:tmpl w:val="EECA5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4A678C"/>
    <w:multiLevelType w:val="multilevel"/>
    <w:tmpl w:val="58F41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A973E6"/>
    <w:multiLevelType w:val="multilevel"/>
    <w:tmpl w:val="35463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D34FC5"/>
    <w:multiLevelType w:val="multilevel"/>
    <w:tmpl w:val="22046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E55641B"/>
    <w:multiLevelType w:val="multilevel"/>
    <w:tmpl w:val="32509496"/>
    <w:lvl w:ilvl="0">
      <w:start w:val="1"/>
      <w:numFmt w:val="decimal"/>
      <w:lvlText w:val="%1."/>
      <w:lvlJc w:val="left"/>
      <w:pPr>
        <w:ind w:left="425" w:hanging="360"/>
      </w:pPr>
      <w:rPr>
        <w:u w:val="none"/>
      </w:rPr>
    </w:lvl>
    <w:lvl w:ilvl="1">
      <w:start w:val="1"/>
      <w:numFmt w:val="lowerLetter"/>
      <w:lvlText w:val="%2."/>
      <w:lvlJc w:val="left"/>
      <w:pPr>
        <w:ind w:left="708"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EB82E8A"/>
    <w:multiLevelType w:val="multilevel"/>
    <w:tmpl w:val="5CEC2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0370F7A"/>
    <w:multiLevelType w:val="multilevel"/>
    <w:tmpl w:val="F1340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A21582"/>
    <w:multiLevelType w:val="multilevel"/>
    <w:tmpl w:val="A3660EA8"/>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1282ACA"/>
    <w:multiLevelType w:val="multilevel"/>
    <w:tmpl w:val="68DC4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6D60806"/>
    <w:multiLevelType w:val="multilevel"/>
    <w:tmpl w:val="05665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89103C4"/>
    <w:multiLevelType w:val="multilevel"/>
    <w:tmpl w:val="69125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95445F7"/>
    <w:multiLevelType w:val="multilevel"/>
    <w:tmpl w:val="B9ACA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A204616"/>
    <w:multiLevelType w:val="multilevel"/>
    <w:tmpl w:val="EC565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B436300"/>
    <w:multiLevelType w:val="multilevel"/>
    <w:tmpl w:val="A16EA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BF515EE"/>
    <w:multiLevelType w:val="multilevel"/>
    <w:tmpl w:val="1FA674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E6464EA"/>
    <w:multiLevelType w:val="multilevel"/>
    <w:tmpl w:val="4CF85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FDF3737"/>
    <w:multiLevelType w:val="multilevel"/>
    <w:tmpl w:val="DDA0D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1427532"/>
    <w:multiLevelType w:val="multilevel"/>
    <w:tmpl w:val="A74EC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1721B72"/>
    <w:multiLevelType w:val="multilevel"/>
    <w:tmpl w:val="1FE84A62"/>
    <w:lvl w:ilvl="0">
      <w:start w:val="1"/>
      <w:numFmt w:val="decimal"/>
      <w:lvlText w:val="%1."/>
      <w:lvlJc w:val="left"/>
      <w:pPr>
        <w:ind w:left="708"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68E32B1"/>
    <w:multiLevelType w:val="multilevel"/>
    <w:tmpl w:val="DA546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9633CBE"/>
    <w:multiLevelType w:val="multilevel"/>
    <w:tmpl w:val="21449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604439"/>
    <w:multiLevelType w:val="multilevel"/>
    <w:tmpl w:val="25602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EE233D7"/>
    <w:multiLevelType w:val="multilevel"/>
    <w:tmpl w:val="E7820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6AF7CC1"/>
    <w:multiLevelType w:val="multilevel"/>
    <w:tmpl w:val="AD88BFE8"/>
    <w:lvl w:ilvl="0">
      <w:start w:val="1"/>
      <w:numFmt w:val="decimal"/>
      <w:lvlText w:val="%1."/>
      <w:lvlJc w:val="right"/>
      <w:pPr>
        <w:ind w:left="720" w:hanging="436"/>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47321DDD"/>
    <w:multiLevelType w:val="multilevel"/>
    <w:tmpl w:val="B6CE7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7E6071A"/>
    <w:multiLevelType w:val="multilevel"/>
    <w:tmpl w:val="4AB0A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AC22A66"/>
    <w:multiLevelType w:val="multilevel"/>
    <w:tmpl w:val="70947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BEC538E"/>
    <w:multiLevelType w:val="multilevel"/>
    <w:tmpl w:val="88D85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C8D0FB5"/>
    <w:multiLevelType w:val="multilevel"/>
    <w:tmpl w:val="825EC10A"/>
    <w:lvl w:ilvl="0">
      <w:start w:val="1"/>
      <w:numFmt w:val="decimal"/>
      <w:lvlText w:val="%1."/>
      <w:lvlJc w:val="left"/>
      <w:pPr>
        <w:ind w:left="708"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E7408F0"/>
    <w:multiLevelType w:val="multilevel"/>
    <w:tmpl w:val="161A4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FD8593E"/>
    <w:multiLevelType w:val="multilevel"/>
    <w:tmpl w:val="CB727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1672B59"/>
    <w:multiLevelType w:val="multilevel"/>
    <w:tmpl w:val="66402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1D3454C"/>
    <w:multiLevelType w:val="multilevel"/>
    <w:tmpl w:val="74D23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3C86EA4"/>
    <w:multiLevelType w:val="multilevel"/>
    <w:tmpl w:val="CECC2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4201A0C"/>
    <w:multiLevelType w:val="multilevel"/>
    <w:tmpl w:val="DF0EC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8C5531"/>
    <w:multiLevelType w:val="multilevel"/>
    <w:tmpl w:val="0E9E0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69C592C"/>
    <w:multiLevelType w:val="multilevel"/>
    <w:tmpl w:val="78446AA2"/>
    <w:lvl w:ilvl="0">
      <w:start w:val="1"/>
      <w:numFmt w:val="decimal"/>
      <w:lvlText w:val="%1."/>
      <w:lvlJc w:val="right"/>
      <w:pPr>
        <w:ind w:left="720" w:hanging="436"/>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58835A4F"/>
    <w:multiLevelType w:val="multilevel"/>
    <w:tmpl w:val="B20AB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BFC1253"/>
    <w:multiLevelType w:val="multilevel"/>
    <w:tmpl w:val="7A8EF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1622D1D"/>
    <w:multiLevelType w:val="multilevel"/>
    <w:tmpl w:val="CD744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8387B22"/>
    <w:multiLevelType w:val="multilevel"/>
    <w:tmpl w:val="48C88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8BD6812"/>
    <w:multiLevelType w:val="multilevel"/>
    <w:tmpl w:val="89040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9AB1CA9"/>
    <w:multiLevelType w:val="multilevel"/>
    <w:tmpl w:val="49F4A0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BF311D9"/>
    <w:multiLevelType w:val="multilevel"/>
    <w:tmpl w:val="BCC8F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CA96D47"/>
    <w:multiLevelType w:val="multilevel"/>
    <w:tmpl w:val="05A27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005501C"/>
    <w:multiLevelType w:val="multilevel"/>
    <w:tmpl w:val="FB847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1D42B30"/>
    <w:multiLevelType w:val="multilevel"/>
    <w:tmpl w:val="320C8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2533342"/>
    <w:multiLevelType w:val="multilevel"/>
    <w:tmpl w:val="52FAD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C522D40"/>
    <w:multiLevelType w:val="multilevel"/>
    <w:tmpl w:val="6B948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C8008FE"/>
    <w:multiLevelType w:val="multilevel"/>
    <w:tmpl w:val="62DE3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E833098"/>
    <w:multiLevelType w:val="multilevel"/>
    <w:tmpl w:val="E844F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EDC1DD1"/>
    <w:multiLevelType w:val="multilevel"/>
    <w:tmpl w:val="2E000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F040395"/>
    <w:multiLevelType w:val="multilevel"/>
    <w:tmpl w:val="5A26F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0927243">
    <w:abstractNumId w:val="4"/>
  </w:num>
  <w:num w:numId="2" w16cid:durableId="920682480">
    <w:abstractNumId w:val="2"/>
  </w:num>
  <w:num w:numId="3" w16cid:durableId="971059531">
    <w:abstractNumId w:val="36"/>
  </w:num>
  <w:num w:numId="4" w16cid:durableId="1777600386">
    <w:abstractNumId w:val="11"/>
  </w:num>
  <w:num w:numId="5" w16cid:durableId="544566268">
    <w:abstractNumId w:val="33"/>
  </w:num>
  <w:num w:numId="6" w16cid:durableId="1135222758">
    <w:abstractNumId w:val="51"/>
  </w:num>
  <w:num w:numId="7" w16cid:durableId="921331168">
    <w:abstractNumId w:val="37"/>
  </w:num>
  <w:num w:numId="8" w16cid:durableId="1375036082">
    <w:abstractNumId w:val="40"/>
  </w:num>
  <w:num w:numId="9" w16cid:durableId="1091044918">
    <w:abstractNumId w:val="45"/>
  </w:num>
  <w:num w:numId="10" w16cid:durableId="611858062">
    <w:abstractNumId w:val="34"/>
  </w:num>
  <w:num w:numId="11" w16cid:durableId="1006060883">
    <w:abstractNumId w:val="48"/>
  </w:num>
  <w:num w:numId="12" w16cid:durableId="981471744">
    <w:abstractNumId w:val="22"/>
  </w:num>
  <w:num w:numId="13" w16cid:durableId="430005527">
    <w:abstractNumId w:val="13"/>
  </w:num>
  <w:num w:numId="14" w16cid:durableId="220364010">
    <w:abstractNumId w:val="7"/>
  </w:num>
  <w:num w:numId="15" w16cid:durableId="471020285">
    <w:abstractNumId w:val="39"/>
  </w:num>
  <w:num w:numId="16" w16cid:durableId="1364091833">
    <w:abstractNumId w:val="23"/>
  </w:num>
  <w:num w:numId="17" w16cid:durableId="839849243">
    <w:abstractNumId w:val="1"/>
  </w:num>
  <w:num w:numId="18" w16cid:durableId="182481080">
    <w:abstractNumId w:val="52"/>
  </w:num>
  <w:num w:numId="19" w16cid:durableId="1312439996">
    <w:abstractNumId w:val="9"/>
  </w:num>
  <w:num w:numId="20" w16cid:durableId="1800680522">
    <w:abstractNumId w:val="38"/>
  </w:num>
  <w:num w:numId="21" w16cid:durableId="1689913389">
    <w:abstractNumId w:val="0"/>
  </w:num>
  <w:num w:numId="22" w16cid:durableId="1013845572">
    <w:abstractNumId w:val="10"/>
  </w:num>
  <w:num w:numId="23" w16cid:durableId="1378578785">
    <w:abstractNumId w:val="32"/>
  </w:num>
  <w:num w:numId="24" w16cid:durableId="423770174">
    <w:abstractNumId w:val="8"/>
  </w:num>
  <w:num w:numId="25" w16cid:durableId="1151101265">
    <w:abstractNumId w:val="41"/>
  </w:num>
  <w:num w:numId="26" w16cid:durableId="1189218905">
    <w:abstractNumId w:val="35"/>
  </w:num>
  <w:num w:numId="27" w16cid:durableId="1383868096">
    <w:abstractNumId w:val="24"/>
  </w:num>
  <w:num w:numId="28" w16cid:durableId="1548030765">
    <w:abstractNumId w:val="47"/>
  </w:num>
  <w:num w:numId="29" w16cid:durableId="47340072">
    <w:abstractNumId w:val="29"/>
  </w:num>
  <w:num w:numId="30" w16cid:durableId="1541210861">
    <w:abstractNumId w:val="5"/>
  </w:num>
  <w:num w:numId="31" w16cid:durableId="1160773789">
    <w:abstractNumId w:val="18"/>
  </w:num>
  <w:num w:numId="32" w16cid:durableId="14624515">
    <w:abstractNumId w:val="21"/>
  </w:num>
  <w:num w:numId="33" w16cid:durableId="573320331">
    <w:abstractNumId w:val="31"/>
  </w:num>
  <w:num w:numId="34" w16cid:durableId="502092743">
    <w:abstractNumId w:val="55"/>
  </w:num>
  <w:num w:numId="35" w16cid:durableId="1251544469">
    <w:abstractNumId w:val="42"/>
  </w:num>
  <w:num w:numId="36" w16cid:durableId="1331173665">
    <w:abstractNumId w:val="16"/>
  </w:num>
  <w:num w:numId="37" w16cid:durableId="1839538313">
    <w:abstractNumId w:val="59"/>
  </w:num>
  <w:num w:numId="38" w16cid:durableId="1942833170">
    <w:abstractNumId w:val="49"/>
  </w:num>
  <w:num w:numId="39" w16cid:durableId="2072269873">
    <w:abstractNumId w:val="43"/>
  </w:num>
  <w:num w:numId="40" w16cid:durableId="1646159271">
    <w:abstractNumId w:val="46"/>
  </w:num>
  <w:num w:numId="41" w16cid:durableId="2053459147">
    <w:abstractNumId w:val="30"/>
  </w:num>
  <w:num w:numId="42" w16cid:durableId="51462896">
    <w:abstractNumId w:val="53"/>
  </w:num>
  <w:num w:numId="43" w16cid:durableId="1729112415">
    <w:abstractNumId w:val="20"/>
  </w:num>
  <w:num w:numId="44" w16cid:durableId="68381889">
    <w:abstractNumId w:val="50"/>
  </w:num>
  <w:num w:numId="45" w16cid:durableId="1918856121">
    <w:abstractNumId w:val="54"/>
  </w:num>
  <w:num w:numId="46" w16cid:durableId="1024402031">
    <w:abstractNumId w:val="58"/>
  </w:num>
  <w:num w:numId="47" w16cid:durableId="1589535944">
    <w:abstractNumId w:val="14"/>
  </w:num>
  <w:num w:numId="48" w16cid:durableId="881749139">
    <w:abstractNumId w:val="3"/>
  </w:num>
  <w:num w:numId="49" w16cid:durableId="300775373">
    <w:abstractNumId w:val="61"/>
  </w:num>
  <w:num w:numId="50" w16cid:durableId="202444042">
    <w:abstractNumId w:val="15"/>
  </w:num>
  <w:num w:numId="51" w16cid:durableId="400293924">
    <w:abstractNumId w:val="56"/>
  </w:num>
  <w:num w:numId="52" w16cid:durableId="686759560">
    <w:abstractNumId w:val="44"/>
  </w:num>
  <w:num w:numId="53" w16cid:durableId="1436245465">
    <w:abstractNumId w:val="57"/>
  </w:num>
  <w:num w:numId="54" w16cid:durableId="1616792616">
    <w:abstractNumId w:val="28"/>
  </w:num>
  <w:num w:numId="55" w16cid:durableId="2138179440">
    <w:abstractNumId w:val="25"/>
  </w:num>
  <w:num w:numId="56" w16cid:durableId="614872558">
    <w:abstractNumId w:val="17"/>
  </w:num>
  <w:num w:numId="57" w16cid:durableId="1031027043">
    <w:abstractNumId w:val="27"/>
  </w:num>
  <w:num w:numId="58" w16cid:durableId="2044481542">
    <w:abstractNumId w:val="60"/>
  </w:num>
  <w:num w:numId="59" w16cid:durableId="164637946">
    <w:abstractNumId w:val="6"/>
  </w:num>
  <w:num w:numId="60" w16cid:durableId="350882410">
    <w:abstractNumId w:val="19"/>
  </w:num>
  <w:num w:numId="61" w16cid:durableId="127213085">
    <w:abstractNumId w:val="12"/>
  </w:num>
  <w:num w:numId="62" w16cid:durableId="13691786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D8"/>
    <w:rsid w:val="000200B0"/>
    <w:rsid w:val="004F4DD1"/>
    <w:rsid w:val="00AF6ED8"/>
    <w:rsid w:val="00F952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FE6B96A"/>
  <w15:docId w15:val="{42EA8B57-AD87-8049-8C83-61AA6463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2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odecomentrio">
    <w:name w:val="annotation text"/>
    <w:basedOn w:val="Normal"/>
    <w:link w:val="TextodecomentrioChar"/>
    <w:uiPriority w:val="99"/>
    <w:unhideWhenUsed/>
    <w:rPr>
      <w:sz w:val="20"/>
      <w:szCs w:val="20"/>
    </w:rPr>
  </w:style>
  <w:style w:type="paragraph" w:styleId="Cabealho">
    <w:name w:val="header"/>
    <w:basedOn w:val="Normal"/>
    <w:link w:val="CabealhoChar"/>
    <w:uiPriority w:val="99"/>
    <w:unhideWhenUsed/>
    <w:pPr>
      <w:tabs>
        <w:tab w:val="center" w:pos="4680"/>
        <w:tab w:val="right" w:pos="9360"/>
      </w:tabs>
    </w:pPr>
    <w:rPr>
      <w:rFonts w:asciiTheme="minorHAnsi" w:eastAsiaTheme="minorEastAsia" w:hAnsiTheme="minorHAnsi" w:cstheme="minorBidi"/>
      <w:lang w:eastAsia="zh-CN"/>
    </w:rPr>
  </w:style>
  <w:style w:type="paragraph" w:styleId="Assuntodocomentrio">
    <w:name w:val="annotation subject"/>
    <w:basedOn w:val="Textodecomentrio"/>
    <w:next w:val="Textodecomentrio"/>
    <w:link w:val="AssuntodocomentrioChar"/>
    <w:uiPriority w:val="99"/>
    <w:unhideWhenUsed/>
    <w:rPr>
      <w:b/>
      <w:bCs/>
    </w:rPr>
  </w:style>
  <w:style w:type="paragraph" w:styleId="Rodap">
    <w:name w:val="footer"/>
    <w:basedOn w:val="Normal"/>
    <w:link w:val="RodapChar"/>
    <w:uiPriority w:val="99"/>
    <w:unhideWhenUsed/>
    <w:pPr>
      <w:tabs>
        <w:tab w:val="center" w:pos="4252"/>
        <w:tab w:val="right" w:pos="8504"/>
      </w:tabs>
    </w:pPr>
  </w:style>
  <w:style w:type="paragraph" w:styleId="Textodebalo">
    <w:name w:val="Balloon Text"/>
    <w:basedOn w:val="Normal"/>
    <w:link w:val="TextodebaloChar"/>
    <w:uiPriority w:val="99"/>
    <w:unhideWhenUsed/>
    <w:rPr>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rPr>
      <w:sz w:val="16"/>
      <w:szCs w:val="16"/>
    </w:rPr>
  </w:style>
  <w:style w:type="character" w:styleId="Hyperlink">
    <w:name w:val="Hyperlink"/>
    <w:basedOn w:val="Fontepargpadro"/>
    <w:uiPriority w:val="99"/>
    <w:unhideWhenUsed/>
    <w:qFormat/>
    <w:rPr>
      <w:color w:val="0000FF" w:themeColor="hyperlink"/>
      <w:u w:val="single"/>
    </w:rPr>
  </w:style>
  <w:style w:type="table" w:customStyle="1" w:styleId="TableNormal5">
    <w:name w:val="Table Normal"/>
    <w:qFormat/>
    <w:tblPr>
      <w:tblCellMar>
        <w:top w:w="0" w:type="dxa"/>
        <w:left w:w="0" w:type="dxa"/>
        <w:bottom w:w="0" w:type="dxa"/>
        <w:right w:w="0" w:type="dxa"/>
      </w:tblCellMar>
    </w:tblPr>
  </w:style>
  <w:style w:type="table" w:customStyle="1" w:styleId="Style12">
    <w:name w:val="_Style 12"/>
    <w:basedOn w:val="TableNormal5"/>
    <w:qFormat/>
    <w:tblPr>
      <w:tblCellMar>
        <w:left w:w="115" w:type="dxa"/>
        <w:right w:w="115" w:type="dxa"/>
      </w:tblCellMar>
    </w:tblPr>
  </w:style>
  <w:style w:type="table" w:customStyle="1" w:styleId="Style13">
    <w:name w:val="_Style 13"/>
    <w:basedOn w:val="TableNormal5"/>
    <w:tblPr>
      <w:tblCellMar>
        <w:left w:w="115" w:type="dxa"/>
        <w:right w:w="115" w:type="dxa"/>
      </w:tblCellMar>
    </w:tblPr>
  </w:style>
  <w:style w:type="table" w:customStyle="1" w:styleId="Style14">
    <w:name w:val="_Style 14"/>
    <w:basedOn w:val="TableNormal5"/>
    <w:tblPr>
      <w:tblCellMar>
        <w:left w:w="115" w:type="dxa"/>
        <w:right w:w="115" w:type="dxa"/>
      </w:tblCellMar>
    </w:tblPr>
  </w:style>
  <w:style w:type="table" w:customStyle="1" w:styleId="Style15">
    <w:name w:val="_Style 15"/>
    <w:basedOn w:val="TableNormal5"/>
    <w:tblPr>
      <w:tblCellMar>
        <w:left w:w="115" w:type="dxa"/>
        <w:right w:w="115" w:type="dxa"/>
      </w:tblCellMar>
    </w:tblPr>
  </w:style>
  <w:style w:type="table" w:customStyle="1" w:styleId="Style16">
    <w:name w:val="_Style 16"/>
    <w:basedOn w:val="TableNormal5"/>
    <w:tblPr>
      <w:tblCellMar>
        <w:left w:w="70" w:type="dxa"/>
        <w:right w:w="70" w:type="dxa"/>
      </w:tblCellMar>
    </w:tblPr>
  </w:style>
  <w:style w:type="table" w:customStyle="1" w:styleId="Style17">
    <w:name w:val="_Style 17"/>
    <w:basedOn w:val="TableNormal5"/>
    <w:tblPr>
      <w:tblCellMar>
        <w:left w:w="115" w:type="dxa"/>
        <w:right w:w="115" w:type="dxa"/>
      </w:tblCellMar>
    </w:tblPr>
  </w:style>
  <w:style w:type="table" w:customStyle="1" w:styleId="Style18">
    <w:name w:val="_Style 18"/>
    <w:basedOn w:val="TableNormal5"/>
    <w:tblPr>
      <w:tblCellMar>
        <w:left w:w="115" w:type="dxa"/>
        <w:right w:w="115" w:type="dxa"/>
      </w:tblCellMar>
    </w:tblPr>
  </w:style>
  <w:style w:type="table" w:customStyle="1" w:styleId="Style19">
    <w:name w:val="_Style 19"/>
    <w:basedOn w:val="TableNormal5"/>
    <w:qFormat/>
    <w:tblPr>
      <w:tblCellMar>
        <w:left w:w="115" w:type="dxa"/>
        <w:right w:w="115" w:type="dxa"/>
      </w:tblCellMar>
    </w:tblPr>
  </w:style>
  <w:style w:type="character" w:customStyle="1" w:styleId="TextodebaloChar">
    <w:name w:val="Texto de balão Char"/>
    <w:basedOn w:val="Fontepargpadro"/>
    <w:link w:val="Textodebalo"/>
    <w:uiPriority w:val="99"/>
    <w:semiHidden/>
    <w:qFormat/>
    <w:rPr>
      <w:rFonts w:ascii="Times New Roman" w:hAnsi="Times New Roman" w:cs="Times New Roman"/>
      <w:sz w:val="18"/>
      <w:szCs w:val="18"/>
    </w:r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customStyle="1" w:styleId="PargrafodaLista1">
    <w:name w:val="Parágrafo da Lista1"/>
    <w:basedOn w:val="Normal"/>
    <w:qFormat/>
    <w:pPr>
      <w:ind w:left="720"/>
      <w:contextualSpacing/>
    </w:pPr>
  </w:style>
  <w:style w:type="paragraph" w:customStyle="1" w:styleId="Reviso1">
    <w:name w:val="Revisão1"/>
    <w:hidden/>
    <w:uiPriority w:val="99"/>
    <w:semiHidden/>
  </w:style>
  <w:style w:type="character" w:customStyle="1" w:styleId="RodapChar">
    <w:name w:val="Rodapé Char"/>
    <w:basedOn w:val="Fontepargpadro"/>
    <w:link w:val="Rodap"/>
    <w:uiPriority w:val="99"/>
  </w:style>
  <w:style w:type="character" w:customStyle="1" w:styleId="CabealhoChar">
    <w:name w:val="Cabeçalho Char"/>
    <w:basedOn w:val="Fontepargpadro"/>
    <w:link w:val="Cabealho"/>
    <w:uiPriority w:val="99"/>
    <w:qFormat/>
    <w:rPr>
      <w:rFonts w:asciiTheme="minorHAnsi" w:eastAsiaTheme="minorEastAsia" w:hAnsiTheme="minorHAnsi" w:cstheme="minorBidi"/>
      <w:lang w:eastAsia="zh-CN"/>
    </w:rPr>
  </w:style>
  <w:style w:type="paragraph" w:customStyle="1" w:styleId="Reviso2">
    <w:name w:val="Revisão2"/>
    <w:hidden/>
    <w:uiPriority w:val="99"/>
    <w:semiHidden/>
  </w:style>
  <w:style w:type="paragraph" w:customStyle="1" w:styleId="PargrafodaLista2">
    <w:name w:val="Parágrafo da Lista2"/>
    <w:basedOn w:val="Normal"/>
    <w:uiPriority w:val="99"/>
    <w:pPr>
      <w:ind w:left="720"/>
      <w:contextualSpacing/>
    </w:pPr>
  </w:style>
  <w:style w:type="paragraph" w:customStyle="1" w:styleId="PargrafodaLista3">
    <w:name w:val="Parágrafo da Lista3"/>
    <w:basedOn w:val="Normal"/>
    <w:uiPriority w:val="99"/>
    <w:pPr>
      <w:ind w:left="720"/>
      <w:contextualSpacing/>
    </w:pPr>
  </w:style>
  <w:style w:type="paragraph" w:styleId="Reviso">
    <w:name w:val="Revision"/>
    <w:hidden/>
    <w:uiPriority w:val="99"/>
    <w:semiHidden/>
    <w:rsid w:val="00FA3289"/>
  </w:style>
  <w:style w:type="paragraph" w:styleId="PargrafodaLista">
    <w:name w:val="List Paragraph"/>
    <w:basedOn w:val="Normal"/>
    <w:uiPriority w:val="34"/>
    <w:qFormat/>
    <w:rsid w:val="005A0A0B"/>
    <w:pPr>
      <w:ind w:left="720"/>
      <w:contextualSpacing/>
    </w:pPr>
  </w:style>
  <w:style w:type="paragraph" w:customStyle="1" w:styleId="Style1">
    <w:name w:val="_Style 1"/>
    <w:basedOn w:val="Normal"/>
    <w:uiPriority w:val="34"/>
    <w:qFormat/>
    <w:rsid w:val="005A0A0B"/>
    <w:pPr>
      <w:spacing w:after="200"/>
      <w:ind w:left="708"/>
    </w:pPr>
  </w:style>
  <w:style w:type="character" w:customStyle="1" w:styleId="ListLabel21">
    <w:name w:val="ListLabel 21"/>
    <w:qFormat/>
    <w:rsid w:val="005A0A0B"/>
    <w:rPr>
      <w:rFonts w:eastAsia="Noto Sans Symbols" w:cs="Noto Sans Symbols"/>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left w:w="115" w:type="dxa"/>
        <w:right w:w="115" w:type="dxa"/>
      </w:tblCellMar>
    </w:tblPr>
  </w:style>
  <w:style w:type="table" w:customStyle="1" w:styleId="a1">
    <w:basedOn w:val="TableNormal5"/>
    <w:tblPr>
      <w:tblStyleRowBandSize w:val="1"/>
      <w:tblStyleColBandSize w:val="1"/>
      <w:tblCellMar>
        <w:left w:w="115" w:type="dxa"/>
        <w:right w:w="115"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left w:w="115" w:type="dxa"/>
        <w:right w:w="115" w:type="dxa"/>
      </w:tblCellMar>
    </w:tblPr>
  </w:style>
  <w:style w:type="table" w:customStyle="1" w:styleId="a4">
    <w:basedOn w:val="TableNormal5"/>
    <w:tblPr>
      <w:tblStyleRowBandSize w:val="1"/>
      <w:tblStyleColBandSize w:val="1"/>
      <w:tblCellMar>
        <w:left w:w="115" w:type="dxa"/>
        <w:right w:w="115" w:type="dxa"/>
      </w:tblCellMar>
    </w:tblPr>
  </w:style>
  <w:style w:type="table" w:customStyle="1" w:styleId="a5">
    <w:basedOn w:val="TableNormal5"/>
    <w:tblPr>
      <w:tblStyleRowBandSize w:val="1"/>
      <w:tblStyleColBandSize w:val="1"/>
      <w:tblCellMar>
        <w:left w:w="115" w:type="dxa"/>
        <w:right w:w="115" w:type="dxa"/>
      </w:tblCellMar>
    </w:tblPr>
  </w:style>
  <w:style w:type="table" w:customStyle="1" w:styleId="a6">
    <w:basedOn w:val="TableNormal5"/>
    <w:tblPr>
      <w:tblStyleRowBandSize w:val="1"/>
      <w:tblStyleColBandSize w:val="1"/>
      <w:tblCellMar>
        <w:left w:w="115" w:type="dxa"/>
        <w:right w:w="115" w:type="dxa"/>
      </w:tblCellMar>
    </w:tblPr>
  </w:style>
  <w:style w:type="character" w:customStyle="1" w:styleId="fontstyle01">
    <w:name w:val="fontstyle01"/>
    <w:basedOn w:val="Fontepargpadro"/>
    <w:rsid w:val="00E51AC0"/>
    <w:rPr>
      <w:rFonts w:ascii="ArialNarrow" w:hAnsi="ArialNarrow" w:hint="default"/>
      <w:b w:val="0"/>
      <w:bCs w:val="0"/>
      <w:i w:val="0"/>
      <w:iCs w:val="0"/>
      <w:color w:val="000000"/>
      <w:sz w:val="20"/>
      <w:szCs w:val="20"/>
    </w:rPr>
  </w:style>
  <w:style w:type="table" w:customStyle="1" w:styleId="a7">
    <w:basedOn w:val="TableNormal4"/>
    <w:tblPr>
      <w:tblStyleRowBandSize w:val="1"/>
      <w:tblStyleColBandSize w:val="1"/>
      <w:tblCellMar>
        <w:top w:w="100" w:type="dxa"/>
        <w:left w:w="115" w:type="dxa"/>
        <w:bottom w:w="100" w:type="dxa"/>
        <w:right w:w="115" w:type="dxa"/>
      </w:tblCellMar>
    </w:tblPr>
  </w:style>
  <w:style w:type="table" w:customStyle="1" w:styleId="a8">
    <w:basedOn w:val="TableNormal4"/>
    <w:tblPr>
      <w:tblStyleRowBandSize w:val="1"/>
      <w:tblStyleColBandSize w:val="1"/>
      <w:tblCellMar>
        <w:top w:w="100" w:type="dxa"/>
        <w:left w:w="115" w:type="dxa"/>
        <w:bottom w:w="100" w:type="dxa"/>
        <w:right w:w="115" w:type="dxa"/>
      </w:tblCellMar>
    </w:tblPr>
  </w:style>
  <w:style w:type="table" w:customStyle="1" w:styleId="a9">
    <w:basedOn w:val="TableNormal4"/>
    <w:tblPr>
      <w:tblStyleRowBandSize w:val="1"/>
      <w:tblStyleColBandSize w:val="1"/>
      <w:tblCellMar>
        <w:top w:w="100" w:type="dxa"/>
        <w:left w:w="115" w:type="dxa"/>
        <w:bottom w:w="100" w:type="dxa"/>
        <w:right w:w="115" w:type="dxa"/>
      </w:tblCellMar>
    </w:tblPr>
  </w:style>
  <w:style w:type="table" w:customStyle="1" w:styleId="aa">
    <w:basedOn w:val="TableNormal4"/>
    <w:tblPr>
      <w:tblStyleRowBandSize w:val="1"/>
      <w:tblStyleColBandSize w:val="1"/>
      <w:tblCellMar>
        <w:top w:w="100" w:type="dxa"/>
        <w:left w:w="115" w:type="dxa"/>
        <w:bottom w:w="100" w:type="dxa"/>
        <w:right w:w="115" w:type="dxa"/>
      </w:tblCellMar>
    </w:tblPr>
  </w:style>
  <w:style w:type="table" w:customStyle="1" w:styleId="ab">
    <w:basedOn w:val="TableNormal4"/>
    <w:tblPr>
      <w:tblStyleRowBandSize w:val="1"/>
      <w:tblStyleColBandSize w:val="1"/>
      <w:tblCellMar>
        <w:top w:w="100" w:type="dxa"/>
        <w:left w:w="115" w:type="dxa"/>
        <w:bottom w:w="100" w:type="dxa"/>
        <w:right w:w="115" w:type="dxa"/>
      </w:tblCellMar>
    </w:tblPr>
  </w:style>
  <w:style w:type="table" w:customStyle="1" w:styleId="ac">
    <w:basedOn w:val="TableNormal4"/>
    <w:tblPr>
      <w:tblStyleRowBandSize w:val="1"/>
      <w:tblStyleColBandSize w:val="1"/>
      <w:tblCellMar>
        <w:top w:w="100" w:type="dxa"/>
        <w:left w:w="115" w:type="dxa"/>
        <w:bottom w:w="100" w:type="dxa"/>
        <w:right w:w="115" w:type="dxa"/>
      </w:tblCellMar>
    </w:tblPr>
  </w:style>
  <w:style w:type="table" w:customStyle="1" w:styleId="ad">
    <w:basedOn w:val="TableNormal4"/>
    <w:tblPr>
      <w:tblStyleRowBandSize w:val="1"/>
      <w:tblStyleColBandSize w:val="1"/>
      <w:tblCellMar>
        <w:top w:w="100" w:type="dxa"/>
        <w:left w:w="115" w:type="dxa"/>
        <w:bottom w:w="100" w:type="dxa"/>
        <w:right w:w="115" w:type="dxa"/>
      </w:tblCellMar>
    </w:tblPr>
  </w:style>
  <w:style w:type="table" w:customStyle="1" w:styleId="ae">
    <w:basedOn w:val="TableNormal4"/>
    <w:tblPr>
      <w:tblStyleRowBandSize w:val="1"/>
      <w:tblStyleColBandSize w:val="1"/>
      <w:tblCellMar>
        <w:top w:w="100" w:type="dxa"/>
        <w:left w:w="115" w:type="dxa"/>
        <w:bottom w:w="100" w:type="dxa"/>
        <w:right w:w="115" w:type="dxa"/>
      </w:tblCellMar>
    </w:tblPr>
  </w:style>
  <w:style w:type="table" w:customStyle="1" w:styleId="af">
    <w:basedOn w:val="TableNormal4"/>
    <w:tblPr>
      <w:tblStyleRowBandSize w:val="1"/>
      <w:tblStyleColBandSize w:val="1"/>
      <w:tblCellMar>
        <w:top w:w="100" w:type="dxa"/>
        <w:left w:w="115" w:type="dxa"/>
        <w:bottom w:w="100" w:type="dxa"/>
        <w:right w:w="115" w:type="dxa"/>
      </w:tblCellMar>
    </w:tblPr>
  </w:style>
  <w:style w:type="paragraph" w:styleId="Textodenotaderodap">
    <w:name w:val="footnote text"/>
    <w:basedOn w:val="Normal"/>
    <w:link w:val="TextodenotaderodapChar"/>
    <w:uiPriority w:val="99"/>
    <w:semiHidden/>
    <w:unhideWhenUsed/>
    <w:rsid w:val="00651C20"/>
    <w:rPr>
      <w:sz w:val="20"/>
      <w:szCs w:val="20"/>
    </w:rPr>
  </w:style>
  <w:style w:type="character" w:customStyle="1" w:styleId="TextodenotaderodapChar">
    <w:name w:val="Texto de nota de rodapé Char"/>
    <w:basedOn w:val="Fontepargpadro"/>
    <w:link w:val="Textodenotaderodap"/>
    <w:uiPriority w:val="99"/>
    <w:semiHidden/>
    <w:rsid w:val="00651C20"/>
    <w:rPr>
      <w:sz w:val="20"/>
      <w:szCs w:val="20"/>
    </w:rPr>
  </w:style>
  <w:style w:type="character" w:styleId="Refdenotaderodap">
    <w:name w:val="footnote reference"/>
    <w:basedOn w:val="Fontepargpadro"/>
    <w:uiPriority w:val="99"/>
    <w:semiHidden/>
    <w:unhideWhenUsed/>
    <w:rsid w:val="00651C20"/>
    <w:rPr>
      <w:vertAlign w:val="superscript"/>
    </w:rPr>
  </w:style>
  <w:style w:type="table" w:customStyle="1" w:styleId="af0">
    <w:basedOn w:val="TableNormal3"/>
    <w:tblPr>
      <w:tblStyleRowBandSize w:val="1"/>
      <w:tblStyleColBandSize w:val="1"/>
      <w:tblCellMar>
        <w:top w:w="100" w:type="dxa"/>
        <w:left w:w="115" w:type="dxa"/>
        <w:bottom w:w="100" w:type="dxa"/>
        <w:right w:w="115" w:type="dxa"/>
      </w:tblCellMar>
    </w:tblPr>
  </w:style>
  <w:style w:type="table" w:customStyle="1" w:styleId="af1">
    <w:basedOn w:val="TableNormal3"/>
    <w:tblPr>
      <w:tblStyleRowBandSize w:val="1"/>
      <w:tblStyleColBandSize w:val="1"/>
      <w:tblCellMar>
        <w:top w:w="100" w:type="dxa"/>
        <w:left w:w="115" w:type="dxa"/>
        <w:bottom w:w="100" w:type="dxa"/>
        <w:right w:w="115" w:type="dxa"/>
      </w:tblCellMar>
    </w:tblPr>
  </w:style>
  <w:style w:type="table" w:customStyle="1" w:styleId="af2">
    <w:basedOn w:val="TableNormal3"/>
    <w:tblPr>
      <w:tblStyleRowBandSize w:val="1"/>
      <w:tblStyleColBandSize w:val="1"/>
      <w:tblCellMar>
        <w:top w:w="100" w:type="dxa"/>
        <w:left w:w="115" w:type="dxa"/>
        <w:bottom w:w="100" w:type="dxa"/>
        <w:right w:w="115" w:type="dxa"/>
      </w:tblCellMar>
    </w:tblPr>
  </w:style>
  <w:style w:type="table" w:customStyle="1" w:styleId="af3">
    <w:basedOn w:val="TableNormal3"/>
    <w:tblPr>
      <w:tblStyleRowBandSize w:val="1"/>
      <w:tblStyleColBandSize w:val="1"/>
      <w:tblCellMar>
        <w:top w:w="100" w:type="dxa"/>
        <w:left w:w="115" w:type="dxa"/>
        <w:bottom w:w="100" w:type="dxa"/>
        <w:right w:w="115" w:type="dxa"/>
      </w:tblCellMar>
    </w:tblPr>
  </w:style>
  <w:style w:type="table" w:customStyle="1" w:styleId="af4">
    <w:basedOn w:val="TableNormal3"/>
    <w:tblPr>
      <w:tblStyleRowBandSize w:val="1"/>
      <w:tblStyleColBandSize w:val="1"/>
      <w:tblCellMar>
        <w:top w:w="100" w:type="dxa"/>
        <w:left w:w="115" w:type="dxa"/>
        <w:bottom w:w="100" w:type="dxa"/>
        <w:right w:w="115" w:type="dxa"/>
      </w:tblCellMar>
    </w:tblPr>
  </w:style>
  <w:style w:type="table" w:customStyle="1" w:styleId="af5">
    <w:basedOn w:val="TableNormal3"/>
    <w:tblPr>
      <w:tblStyleRowBandSize w:val="1"/>
      <w:tblStyleColBandSize w:val="1"/>
      <w:tblCellMar>
        <w:top w:w="100" w:type="dxa"/>
        <w:left w:w="115" w:type="dxa"/>
        <w:bottom w:w="100" w:type="dxa"/>
        <w:right w:w="115" w:type="dxa"/>
      </w:tblCellMar>
    </w:tblPr>
  </w:style>
  <w:style w:type="table" w:customStyle="1" w:styleId="af6">
    <w:basedOn w:val="TableNormal3"/>
    <w:tblPr>
      <w:tblStyleRowBandSize w:val="1"/>
      <w:tblStyleColBandSize w:val="1"/>
      <w:tblCellMar>
        <w:top w:w="100" w:type="dxa"/>
        <w:left w:w="115" w:type="dxa"/>
        <w:bottom w:w="100" w:type="dxa"/>
        <w:right w:w="115" w:type="dxa"/>
      </w:tblCellMar>
    </w:tblPr>
  </w:style>
  <w:style w:type="table" w:customStyle="1" w:styleId="af7">
    <w:basedOn w:val="TableNormal3"/>
    <w:tblPr>
      <w:tblStyleRowBandSize w:val="1"/>
      <w:tblStyleColBandSize w:val="1"/>
      <w:tblCellMar>
        <w:top w:w="100" w:type="dxa"/>
        <w:left w:w="115" w:type="dxa"/>
        <w:bottom w:w="100" w:type="dxa"/>
        <w:right w:w="115" w:type="dxa"/>
      </w:tblCellMar>
    </w:tblPr>
  </w:style>
  <w:style w:type="table" w:customStyle="1" w:styleId="af8">
    <w:basedOn w:val="TableNormal3"/>
    <w:tblPr>
      <w:tblStyleRowBandSize w:val="1"/>
      <w:tblStyleColBandSize w:val="1"/>
      <w:tblCellMar>
        <w:top w:w="100" w:type="dxa"/>
        <w:left w:w="115" w:type="dxa"/>
        <w:bottom w:w="100" w:type="dxa"/>
        <w:right w:w="115" w:type="dxa"/>
      </w:tblCellMar>
    </w:tblPr>
  </w:style>
  <w:style w:type="table" w:customStyle="1" w:styleId="af9">
    <w:basedOn w:val="TableNormal3"/>
    <w:tblPr>
      <w:tblStyleRowBandSize w:val="1"/>
      <w:tblStyleColBandSize w:val="1"/>
      <w:tblCellMar>
        <w:top w:w="100" w:type="dxa"/>
        <w:left w:w="115" w:type="dxa"/>
        <w:bottom w:w="100" w:type="dxa"/>
        <w:right w:w="115" w:type="dxa"/>
      </w:tblCellMar>
    </w:tblPr>
  </w:style>
  <w:style w:type="table" w:customStyle="1" w:styleId="afa">
    <w:basedOn w:val="TableNormal3"/>
    <w:tblPr>
      <w:tblStyleRowBandSize w:val="1"/>
      <w:tblStyleColBandSize w:val="1"/>
      <w:tblCellMar>
        <w:top w:w="100" w:type="dxa"/>
        <w:left w:w="115" w:type="dxa"/>
        <w:bottom w:w="100" w:type="dxa"/>
        <w:right w:w="115" w:type="dxa"/>
      </w:tblCellMar>
    </w:tblPr>
  </w:style>
  <w:style w:type="table" w:customStyle="1" w:styleId="afb">
    <w:basedOn w:val="TableNormal3"/>
    <w:tblPr>
      <w:tblStyleRowBandSize w:val="1"/>
      <w:tblStyleColBandSize w:val="1"/>
      <w:tblCellMar>
        <w:top w:w="100" w:type="dxa"/>
        <w:left w:w="115" w:type="dxa"/>
        <w:bottom w:w="100" w:type="dxa"/>
        <w:right w:w="115" w:type="dxa"/>
      </w:tblCellMar>
    </w:tblPr>
  </w:style>
  <w:style w:type="table" w:customStyle="1" w:styleId="afc">
    <w:basedOn w:val="TableNormal3"/>
    <w:tblPr>
      <w:tblStyleRowBandSize w:val="1"/>
      <w:tblStyleColBandSize w:val="1"/>
      <w:tblCellMar>
        <w:top w:w="100" w:type="dxa"/>
        <w:left w:w="115" w:type="dxa"/>
        <w:bottom w:w="100" w:type="dxa"/>
        <w:right w:w="115" w:type="dxa"/>
      </w:tblCellMar>
    </w:tblPr>
  </w:style>
  <w:style w:type="table" w:customStyle="1" w:styleId="afd">
    <w:basedOn w:val="TableNormal3"/>
    <w:tblPr>
      <w:tblStyleRowBandSize w:val="1"/>
      <w:tblStyleColBandSize w:val="1"/>
      <w:tblCellMar>
        <w:top w:w="100" w:type="dxa"/>
        <w:left w:w="115" w:type="dxa"/>
        <w:bottom w:w="100" w:type="dxa"/>
        <w:right w:w="115" w:type="dxa"/>
      </w:tblCellMar>
    </w:tblPr>
  </w:style>
  <w:style w:type="table" w:customStyle="1" w:styleId="afe">
    <w:basedOn w:val="TableNormal3"/>
    <w:tblPr>
      <w:tblStyleRowBandSize w:val="1"/>
      <w:tblStyleColBandSize w:val="1"/>
      <w:tblCellMar>
        <w:top w:w="100" w:type="dxa"/>
        <w:left w:w="115" w:type="dxa"/>
        <w:bottom w:w="100" w:type="dxa"/>
        <w:right w:w="115" w:type="dxa"/>
      </w:tblCellMar>
    </w:tblPr>
  </w:style>
  <w:style w:type="table" w:customStyle="1" w:styleId="aff">
    <w:basedOn w:val="TableNormal3"/>
    <w:tblPr>
      <w:tblStyleRowBandSize w:val="1"/>
      <w:tblStyleColBandSize w:val="1"/>
      <w:tblCellMar>
        <w:top w:w="100" w:type="dxa"/>
        <w:left w:w="115" w:type="dxa"/>
        <w:bottom w:w="100" w:type="dxa"/>
        <w:right w:w="115" w:type="dxa"/>
      </w:tblCellMar>
    </w:tblPr>
  </w:style>
  <w:style w:type="table" w:customStyle="1" w:styleId="aff0">
    <w:basedOn w:val="TableNormal3"/>
    <w:tblPr>
      <w:tblStyleRowBandSize w:val="1"/>
      <w:tblStyleColBandSize w:val="1"/>
      <w:tblCellMar>
        <w:top w:w="100" w:type="dxa"/>
        <w:left w:w="115" w:type="dxa"/>
        <w:bottom w:w="100" w:type="dxa"/>
        <w:right w:w="115" w:type="dxa"/>
      </w:tblCellMar>
    </w:tblPr>
  </w:style>
  <w:style w:type="table" w:customStyle="1" w:styleId="aff1">
    <w:basedOn w:val="TableNormal3"/>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6C5ACD"/>
    <w:pPr>
      <w:spacing w:before="100" w:beforeAutospacing="1" w:after="100" w:afterAutospacing="1"/>
    </w:pPr>
  </w:style>
  <w:style w:type="table" w:customStyle="1" w:styleId="aff2">
    <w:basedOn w:val="TableNormal1"/>
    <w:tblPr>
      <w:tblStyleRowBandSize w:val="1"/>
      <w:tblStyleColBandSize w:val="1"/>
      <w:tblCellMar>
        <w:top w:w="100" w:type="dxa"/>
        <w:left w:w="115" w:type="dxa"/>
        <w:bottom w:w="100" w:type="dxa"/>
        <w:right w:w="115" w:type="dxa"/>
      </w:tblCellMar>
    </w:tblPr>
  </w:style>
  <w:style w:type="table" w:customStyle="1" w:styleId="aff3">
    <w:basedOn w:val="TableNormal1"/>
    <w:tblPr>
      <w:tblStyleRowBandSize w:val="1"/>
      <w:tblStyleColBandSize w:val="1"/>
      <w:tblCellMar>
        <w:top w:w="100" w:type="dxa"/>
        <w:left w:w="115" w:type="dxa"/>
        <w:bottom w:w="100" w:type="dxa"/>
        <w:right w:w="115" w:type="dxa"/>
      </w:tblCellMar>
    </w:tblPr>
  </w:style>
  <w:style w:type="table" w:customStyle="1" w:styleId="aff4">
    <w:basedOn w:val="TableNormal1"/>
    <w:tblPr>
      <w:tblStyleRowBandSize w:val="1"/>
      <w:tblStyleColBandSize w:val="1"/>
      <w:tblCellMar>
        <w:top w:w="15" w:type="dxa"/>
        <w:left w:w="15" w:type="dxa"/>
        <w:bottom w:w="15" w:type="dxa"/>
        <w:right w:w="15" w:type="dxa"/>
      </w:tblCellMar>
    </w:tblPr>
  </w:style>
  <w:style w:type="table" w:customStyle="1" w:styleId="aff5">
    <w:basedOn w:val="TableNormal1"/>
    <w:tblPr>
      <w:tblStyleRowBandSize w:val="1"/>
      <w:tblStyleColBandSize w:val="1"/>
      <w:tblCellMar>
        <w:top w:w="15" w:type="dxa"/>
        <w:left w:w="15" w:type="dxa"/>
        <w:bottom w:w="15" w:type="dxa"/>
        <w:right w:w="15" w:type="dxa"/>
      </w:tblCellMar>
    </w:tblPr>
  </w:style>
  <w:style w:type="table" w:customStyle="1" w:styleId="aff6">
    <w:basedOn w:val="TableNormal1"/>
    <w:tblPr>
      <w:tblStyleRowBandSize w:val="1"/>
      <w:tblStyleColBandSize w:val="1"/>
      <w:tblCellMar>
        <w:top w:w="15" w:type="dxa"/>
        <w:left w:w="15" w:type="dxa"/>
        <w:bottom w:w="15" w:type="dxa"/>
        <w:right w:w="15" w:type="dxa"/>
      </w:tblCellMar>
    </w:tblPr>
  </w:style>
  <w:style w:type="table" w:customStyle="1" w:styleId="aff7">
    <w:basedOn w:val="TableNormal1"/>
    <w:tblPr>
      <w:tblStyleRowBandSize w:val="1"/>
      <w:tblStyleColBandSize w:val="1"/>
      <w:tblCellMar>
        <w:top w:w="15" w:type="dxa"/>
        <w:left w:w="15" w:type="dxa"/>
        <w:bottom w:w="15" w:type="dxa"/>
        <w:right w:w="15" w:type="dxa"/>
      </w:tblCellMar>
    </w:tblPr>
  </w:style>
  <w:style w:type="table" w:customStyle="1" w:styleId="aff8">
    <w:basedOn w:val="TableNormal1"/>
    <w:tblPr>
      <w:tblStyleRowBandSize w:val="1"/>
      <w:tblStyleColBandSize w:val="1"/>
      <w:tblCellMar>
        <w:top w:w="15" w:type="dxa"/>
        <w:left w:w="15" w:type="dxa"/>
        <w:bottom w:w="15" w:type="dxa"/>
        <w:right w:w="15" w:type="dxa"/>
      </w:tblCellMar>
    </w:tblPr>
  </w:style>
  <w:style w:type="table" w:customStyle="1" w:styleId="aff9">
    <w:basedOn w:val="TableNormal1"/>
    <w:tblPr>
      <w:tblStyleRowBandSize w:val="1"/>
      <w:tblStyleColBandSize w:val="1"/>
      <w:tblCellMar>
        <w:top w:w="15" w:type="dxa"/>
        <w:left w:w="15" w:type="dxa"/>
        <w:bottom w:w="15" w:type="dxa"/>
        <w:right w:w="15" w:type="dxa"/>
      </w:tblCellMar>
    </w:tblPr>
  </w:style>
  <w:style w:type="table" w:customStyle="1" w:styleId="affa">
    <w:basedOn w:val="TableNormal1"/>
    <w:tblPr>
      <w:tblStyleRowBandSize w:val="1"/>
      <w:tblStyleColBandSize w:val="1"/>
      <w:tblCellMar>
        <w:top w:w="15" w:type="dxa"/>
        <w:left w:w="15" w:type="dxa"/>
        <w:bottom w:w="15" w:type="dxa"/>
        <w:right w:w="15" w:type="dxa"/>
      </w:tblCellMar>
    </w:tblPr>
  </w:style>
  <w:style w:type="table" w:customStyle="1" w:styleId="affb">
    <w:basedOn w:val="TableNormal1"/>
    <w:tblPr>
      <w:tblStyleRowBandSize w:val="1"/>
      <w:tblStyleColBandSize w:val="1"/>
      <w:tblCellMar>
        <w:top w:w="15" w:type="dxa"/>
        <w:left w:w="15" w:type="dxa"/>
        <w:bottom w:w="15" w:type="dxa"/>
        <w:right w:w="15" w:type="dxa"/>
      </w:tblCellMar>
    </w:tblPr>
  </w:style>
  <w:style w:type="table" w:customStyle="1" w:styleId="affc">
    <w:basedOn w:val="TableNormal1"/>
    <w:tblPr>
      <w:tblStyleRowBandSize w:val="1"/>
      <w:tblStyleColBandSize w:val="1"/>
      <w:tblCellMar>
        <w:top w:w="15" w:type="dxa"/>
        <w:left w:w="15" w:type="dxa"/>
        <w:bottom w:w="15" w:type="dxa"/>
        <w:right w:w="15" w:type="dxa"/>
      </w:tblCellMar>
    </w:tblPr>
  </w:style>
  <w:style w:type="table" w:customStyle="1" w:styleId="affd">
    <w:basedOn w:val="TableNormal1"/>
    <w:tblPr>
      <w:tblStyleRowBandSize w:val="1"/>
      <w:tblStyleColBandSize w:val="1"/>
      <w:tblCellMar>
        <w:top w:w="15" w:type="dxa"/>
        <w:left w:w="15" w:type="dxa"/>
        <w:bottom w:w="15" w:type="dxa"/>
        <w:right w:w="15" w:type="dxa"/>
      </w:tblCellMar>
    </w:tblPr>
  </w:style>
  <w:style w:type="table" w:customStyle="1" w:styleId="affe">
    <w:basedOn w:val="TableNormal1"/>
    <w:tblPr>
      <w:tblStyleRowBandSize w:val="1"/>
      <w:tblStyleColBandSize w:val="1"/>
      <w:tblCellMar>
        <w:top w:w="15" w:type="dxa"/>
        <w:left w:w="15" w:type="dxa"/>
        <w:bottom w:w="15" w:type="dxa"/>
        <w:right w:w="15" w:type="dxa"/>
      </w:tblCellMar>
    </w:tblPr>
  </w:style>
  <w:style w:type="table" w:customStyle="1" w:styleId="afff">
    <w:basedOn w:val="TableNormal1"/>
    <w:tblPr>
      <w:tblStyleRowBandSize w:val="1"/>
      <w:tblStyleColBandSize w:val="1"/>
      <w:tblCellMar>
        <w:top w:w="15" w:type="dxa"/>
        <w:left w:w="15" w:type="dxa"/>
        <w:bottom w:w="15" w:type="dxa"/>
        <w:right w:w="15" w:type="dxa"/>
      </w:tblCellMar>
    </w:tblPr>
  </w:style>
  <w:style w:type="table" w:customStyle="1" w:styleId="afff0">
    <w:basedOn w:val="TableNormal1"/>
    <w:tblPr>
      <w:tblStyleRowBandSize w:val="1"/>
      <w:tblStyleColBandSize w:val="1"/>
      <w:tblCellMar>
        <w:top w:w="15" w:type="dxa"/>
        <w:left w:w="15" w:type="dxa"/>
        <w:bottom w:w="15" w:type="dxa"/>
        <w:right w:w="15" w:type="dxa"/>
      </w:tblCellMar>
    </w:tblPr>
  </w:style>
  <w:style w:type="table" w:customStyle="1" w:styleId="afff1">
    <w:basedOn w:val="TableNormal1"/>
    <w:tblPr>
      <w:tblStyleRowBandSize w:val="1"/>
      <w:tblStyleColBandSize w:val="1"/>
      <w:tblCellMar>
        <w:top w:w="15" w:type="dxa"/>
        <w:left w:w="15" w:type="dxa"/>
        <w:bottom w:w="15" w:type="dxa"/>
        <w:right w:w="15" w:type="dxa"/>
      </w:tblCellMar>
    </w:tblPr>
  </w:style>
  <w:style w:type="table" w:customStyle="1" w:styleId="afff2">
    <w:basedOn w:val="TableNormal1"/>
    <w:tblPr>
      <w:tblStyleRowBandSize w:val="1"/>
      <w:tblStyleColBandSize w:val="1"/>
      <w:tblCellMar>
        <w:top w:w="15" w:type="dxa"/>
        <w:left w:w="15" w:type="dxa"/>
        <w:bottom w:w="15" w:type="dxa"/>
        <w:right w:w="15" w:type="dxa"/>
      </w:tblCellMar>
    </w:tblPr>
  </w:style>
  <w:style w:type="table" w:customStyle="1" w:styleId="afff3">
    <w:basedOn w:val="TableNormal1"/>
    <w:tblPr>
      <w:tblStyleRowBandSize w:val="1"/>
      <w:tblStyleColBandSize w:val="1"/>
      <w:tblCellMar>
        <w:top w:w="15" w:type="dxa"/>
        <w:left w:w="15" w:type="dxa"/>
        <w:bottom w:w="15" w:type="dxa"/>
        <w:right w:w="15" w:type="dxa"/>
      </w:tblCellMar>
    </w:tblPr>
  </w:style>
  <w:style w:type="table" w:customStyle="1" w:styleId="afff4">
    <w:basedOn w:val="TableNormal1"/>
    <w:tblPr>
      <w:tblStyleRowBandSize w:val="1"/>
      <w:tblStyleColBandSize w:val="1"/>
      <w:tblCellMar>
        <w:top w:w="15" w:type="dxa"/>
        <w:left w:w="15" w:type="dxa"/>
        <w:bottom w:w="15" w:type="dxa"/>
        <w:right w:w="15" w:type="dxa"/>
      </w:tblCellMar>
    </w:tblPr>
  </w:style>
  <w:style w:type="table" w:customStyle="1" w:styleId="afff5">
    <w:basedOn w:val="TableNormal1"/>
    <w:tblPr>
      <w:tblStyleRowBandSize w:val="1"/>
      <w:tblStyleColBandSize w:val="1"/>
      <w:tblCellMar>
        <w:top w:w="15" w:type="dxa"/>
        <w:left w:w="15" w:type="dxa"/>
        <w:bottom w:w="15" w:type="dxa"/>
        <w:right w:w="15" w:type="dxa"/>
      </w:tblCellMar>
    </w:tblPr>
  </w:style>
  <w:style w:type="table" w:customStyle="1" w:styleId="afff6">
    <w:basedOn w:val="TableNormal1"/>
    <w:tblPr>
      <w:tblStyleRowBandSize w:val="1"/>
      <w:tblStyleColBandSize w:val="1"/>
      <w:tblCellMar>
        <w:top w:w="15" w:type="dxa"/>
        <w:left w:w="15" w:type="dxa"/>
        <w:bottom w:w="15" w:type="dxa"/>
        <w:right w:w="15" w:type="dxa"/>
      </w:tblCellMar>
    </w:tblPr>
  </w:style>
  <w:style w:type="table" w:customStyle="1" w:styleId="afff7">
    <w:basedOn w:val="TableNormal1"/>
    <w:tblPr>
      <w:tblStyleRowBandSize w:val="1"/>
      <w:tblStyleColBandSize w:val="1"/>
      <w:tblCellMar>
        <w:top w:w="15" w:type="dxa"/>
        <w:left w:w="15" w:type="dxa"/>
        <w:bottom w:w="15" w:type="dxa"/>
        <w:right w:w="15" w:type="dxa"/>
      </w:tblCellMar>
    </w:tblPr>
  </w:style>
  <w:style w:type="table" w:customStyle="1" w:styleId="afff8">
    <w:basedOn w:val="TableNormal1"/>
    <w:tblPr>
      <w:tblStyleRowBandSize w:val="1"/>
      <w:tblStyleColBandSize w:val="1"/>
      <w:tblCellMar>
        <w:top w:w="15" w:type="dxa"/>
        <w:left w:w="15" w:type="dxa"/>
        <w:bottom w:w="15" w:type="dxa"/>
        <w:right w:w="15" w:type="dxa"/>
      </w:tblCellMar>
    </w:tblPr>
  </w:style>
  <w:style w:type="table" w:customStyle="1" w:styleId="afff9">
    <w:basedOn w:val="TableNormal1"/>
    <w:tblPr>
      <w:tblStyleRowBandSize w:val="1"/>
      <w:tblStyleColBandSize w:val="1"/>
      <w:tblCellMar>
        <w:top w:w="15" w:type="dxa"/>
        <w:left w:w="15" w:type="dxa"/>
        <w:bottom w:w="15" w:type="dxa"/>
        <w:right w:w="15" w:type="dxa"/>
      </w:tblCellMar>
    </w:tblPr>
  </w:style>
  <w:style w:type="table" w:customStyle="1" w:styleId="afffa">
    <w:basedOn w:val="TableNormal1"/>
    <w:tblPr>
      <w:tblStyleRowBandSize w:val="1"/>
      <w:tblStyleColBandSize w:val="1"/>
      <w:tblCellMar>
        <w:top w:w="15" w:type="dxa"/>
        <w:left w:w="15" w:type="dxa"/>
        <w:bottom w:w="15" w:type="dxa"/>
        <w:right w:w="15" w:type="dxa"/>
      </w:tblCellMar>
    </w:tblPr>
  </w:style>
  <w:style w:type="table" w:customStyle="1" w:styleId="afffb">
    <w:basedOn w:val="TableNormal1"/>
    <w:tblPr>
      <w:tblStyleRowBandSize w:val="1"/>
      <w:tblStyleColBandSize w:val="1"/>
      <w:tblCellMar>
        <w:top w:w="15" w:type="dxa"/>
        <w:left w:w="15" w:type="dxa"/>
        <w:bottom w:w="15" w:type="dxa"/>
        <w:right w:w="15" w:type="dxa"/>
      </w:tblCellMar>
    </w:tblPr>
  </w:style>
  <w:style w:type="table" w:customStyle="1" w:styleId="afffc">
    <w:basedOn w:val="TableNormal1"/>
    <w:tblPr>
      <w:tblStyleRowBandSize w:val="1"/>
      <w:tblStyleColBandSize w:val="1"/>
      <w:tblCellMar>
        <w:top w:w="15" w:type="dxa"/>
        <w:left w:w="15" w:type="dxa"/>
        <w:bottom w:w="15" w:type="dxa"/>
        <w:right w:w="15" w:type="dxa"/>
      </w:tblCellMar>
    </w:tblPr>
  </w:style>
  <w:style w:type="table" w:customStyle="1" w:styleId="afffd">
    <w:basedOn w:val="TableNormal1"/>
    <w:tblPr>
      <w:tblStyleRowBandSize w:val="1"/>
      <w:tblStyleColBandSize w:val="1"/>
      <w:tblCellMar>
        <w:top w:w="15" w:type="dxa"/>
        <w:left w:w="15" w:type="dxa"/>
        <w:bottom w:w="15" w:type="dxa"/>
        <w:right w:w="15" w:type="dxa"/>
      </w:tblCellMar>
    </w:tblPr>
  </w:style>
  <w:style w:type="table" w:customStyle="1" w:styleId="aff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tMOwI6jrha3sjc5ufIXSdMzM6Q==">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4182</Characters>
  <Application>Microsoft Office Word</Application>
  <DocSecurity>0</DocSecurity>
  <Lines>34</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virna.rocha</dc:creator>
  <cp:lastModifiedBy>Maely Barreto</cp:lastModifiedBy>
  <cp:revision>2</cp:revision>
  <dcterms:created xsi:type="dcterms:W3CDTF">2023-04-04T19:17:00Z</dcterms:created>
  <dcterms:modified xsi:type="dcterms:W3CDTF">2023-04-04T19:17:00Z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1046-10.1.0.5672</vt:lpwstr>
  </property>
</Properties>
</file>