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E642" w14:textId="27418FDB" w:rsidR="00FB3BD1" w:rsidRDefault="00000000">
      <w:pPr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ANEXO I - EDITAL Nº </w:t>
      </w:r>
      <w:r w:rsidR="00315A2C">
        <w:rPr>
          <w:rFonts w:ascii="Arial Narrow" w:eastAsia="Arial Narrow" w:hAnsi="Arial Narrow" w:cs="Arial Narrow"/>
          <w:b/>
          <w:sz w:val="22"/>
          <w:szCs w:val="22"/>
        </w:rPr>
        <w:t>1</w:t>
      </w:r>
      <w:r>
        <w:rPr>
          <w:rFonts w:ascii="Arial Narrow" w:eastAsia="Arial Narrow" w:hAnsi="Arial Narrow" w:cs="Arial Narrow"/>
          <w:b/>
          <w:sz w:val="22"/>
          <w:szCs w:val="22"/>
        </w:rPr>
        <w:t>/2022 INICIAÇÃO À DOCÊNCIA – 2023</w:t>
      </w:r>
    </w:p>
    <w:p w14:paraId="72703901" w14:textId="77777777" w:rsidR="00FB3BD1" w:rsidRDefault="00000000">
      <w:pPr>
        <w:spacing w:line="480" w:lineRule="auto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DECLARAÇÃO CUMULADA COM REQUERIMENTO</w:t>
      </w:r>
    </w:p>
    <w:p w14:paraId="5647E30F" w14:textId="77777777" w:rsidR="00FB3BD1" w:rsidRDefault="00000000">
      <w:pPr>
        <w:spacing w:line="48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Eu, _________________________________________________, matrícula No ______________, aluno (a) regularmente matriculado (a) no Curso de Direito, declaro, para os devidos fins, que disponho de 12h semanais para dedicar-me às atividades da disciplina/área/tema ________________________________ do Programa de Iniciação à Docência. Declaro também, para fins do estabelecido no Edital nº ___/2022, que de fevereiro de 2023 a junho de 2023 estarei, se aprovado, participando somente do Programa de Iniciação à Docência desta Instituição.</w:t>
      </w:r>
    </w:p>
    <w:p w14:paraId="1EDE8E7E" w14:textId="77777777" w:rsidR="00FB3BD1" w:rsidRDefault="00000000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Por este documento declaro e requeiro o que segue: </w:t>
      </w:r>
    </w:p>
    <w:p w14:paraId="5B0D3BA8" w14:textId="77777777" w:rsidR="00FB3BD1" w:rsidRDefault="00000000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(a) Caso eu seja aprovado como bolsista, mas já possua bolsa integral do PROUNI ou qualquer forma de abatimento/bolsa concedida pela IES com percentual de abatimento/bolsa superior ao oferecido no Edital nº ___/2022, já requeiro permanecer com abatimento/bolsa/benefício que possuía, abdicando, assim, do percentual de abatimento/bolsa ofertado no concurso, mas, também, requeiro a manutenção junto ao resultado do certame e registro no certificado de conclusão a minha condição de aprovado como aluno(a) bolsista(a). </w:t>
      </w:r>
    </w:p>
    <w:p w14:paraId="25B68B9A" w14:textId="77777777" w:rsidR="00FB3BD1" w:rsidRDefault="00000000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(b) Ratifico que, no caso de haver abdicação acima descrita, considerando a manutenção do resultado do certame e o registro no certificado de conclusão com a condição de aprovado como aluno(a) bolsista, desde já concordo que o valor correspondente ao desconto/bolsa ofertado pelo Edital nº ___/2022 era tão somente um abatimento, uma bolsa, um desconto a ser deduzido nas mensalidades devidas, não podendo, em hipótese alguma, ser ressarcido, transferido para outro estudante, usado para compensação de dívida, etc.  </w:t>
      </w:r>
    </w:p>
    <w:p w14:paraId="6716582D" w14:textId="77777777" w:rsidR="00FB3BD1" w:rsidRDefault="00000000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(c) Declaro estar ciente, nos termos da Cláusula 2.1.11, parágrafo sexto, que toda e qualquer produção intelectual (artigo/produção técnica/relatórios,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etc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), elaborados por decorrência das atividades de monitoria, constituem material de uso da IES. E, por isso, autorizo, desde já, na qualidade de Titular dos direitos morais e patrimoniais de autor, </w:t>
      </w:r>
      <w:r>
        <w:rPr>
          <w:rFonts w:ascii="Arial Narrow" w:eastAsia="Arial Narrow" w:hAnsi="Arial Narrow" w:cs="Arial Narrow"/>
          <w:sz w:val="22"/>
          <w:szCs w:val="22"/>
        </w:rPr>
        <w:t xml:space="preserve">à Faculdade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Christus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a disponibilizar o conteúdo supracitado em seus repositórios digitais, gratuitamente, sob a condição de que não seja feito uso comercial nem modificações no trabalho publicado. As futuras produções estarão protegidas pela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ei nº. 9610/98 referente ao direito autoral e/ou por outras leis aplicáveis. </w:t>
      </w:r>
    </w:p>
    <w:p w14:paraId="5F41B041" w14:textId="77777777" w:rsidR="00FB3BD1" w:rsidRDefault="00FB3BD1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6139BC1" w14:textId="77777777" w:rsidR="00FB3BD1" w:rsidRDefault="00000000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Fortaleza, ___ de ____________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de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20___</w:t>
      </w:r>
    </w:p>
    <w:p w14:paraId="694B3BC3" w14:textId="77777777" w:rsidR="00FB3BD1" w:rsidRDefault="00FB3BD1">
      <w:pPr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0640A367" w14:textId="77777777" w:rsidR="00FB3BD1" w:rsidRDefault="00FB3BD1">
      <w:pPr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78C947AF" w14:textId="77777777" w:rsidR="00FB3BD1" w:rsidRDefault="00000000">
      <w:pPr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_________________________________________</w:t>
      </w:r>
    </w:p>
    <w:p w14:paraId="5CCFF74A" w14:textId="77777777" w:rsidR="00FB3BD1" w:rsidRDefault="00000000">
      <w:pPr>
        <w:ind w:left="1416" w:firstLine="70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Aluno:</w:t>
      </w:r>
    </w:p>
    <w:p w14:paraId="314EAF52" w14:textId="77777777" w:rsidR="00FB3BD1" w:rsidRDefault="00000000">
      <w:pPr>
        <w:ind w:left="1416" w:firstLine="70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Nº de matrícula:</w:t>
      </w:r>
    </w:p>
    <w:p w14:paraId="32A8A3AC" w14:textId="77777777" w:rsidR="00FB3BD1" w:rsidRDefault="00FB3BD1">
      <w:pPr>
        <w:ind w:left="1416" w:firstLine="707"/>
        <w:rPr>
          <w:rFonts w:ascii="Arial Narrow" w:eastAsia="Arial Narrow" w:hAnsi="Arial Narrow" w:cs="Arial Narrow"/>
          <w:sz w:val="22"/>
          <w:szCs w:val="22"/>
        </w:rPr>
      </w:pPr>
    </w:p>
    <w:p w14:paraId="0A9BD0E2" w14:textId="77777777" w:rsidR="00FB3BD1" w:rsidRDefault="00000000">
      <w:pPr>
        <w:ind w:left="1416" w:firstLine="70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Testemunhas:</w:t>
      </w:r>
    </w:p>
    <w:p w14:paraId="16A927F3" w14:textId="77777777" w:rsidR="00FB3BD1" w:rsidRDefault="00FB3BD1">
      <w:pPr>
        <w:rPr>
          <w:rFonts w:ascii="Arial Narrow" w:eastAsia="Arial Narrow" w:hAnsi="Arial Narrow" w:cs="Arial Narrow"/>
          <w:sz w:val="22"/>
          <w:szCs w:val="22"/>
        </w:rPr>
      </w:pPr>
    </w:p>
    <w:p w14:paraId="726E5171" w14:textId="77777777" w:rsidR="00FB3BD1" w:rsidRDefault="00000000">
      <w:pPr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______________________________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____________________________</w:t>
      </w:r>
    </w:p>
    <w:p w14:paraId="3CD886A2" w14:textId="77777777" w:rsidR="00FB3BD1" w:rsidRDefault="00FB3BD1">
      <w:pPr>
        <w:spacing w:after="200" w:line="276" w:lineRule="auto"/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sectPr w:rsidR="00FB3BD1">
      <w:headerReference w:type="default" r:id="rId8"/>
      <w:footerReference w:type="default" r:id="rId9"/>
      <w:headerReference w:type="first" r:id="rId10"/>
      <w:pgSz w:w="11906" w:h="16838"/>
      <w:pgMar w:top="1275" w:right="680" w:bottom="1118" w:left="850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E7110" w14:textId="77777777" w:rsidR="00E942CC" w:rsidRDefault="00E942CC">
      <w:r>
        <w:separator/>
      </w:r>
    </w:p>
  </w:endnote>
  <w:endnote w:type="continuationSeparator" w:id="0">
    <w:p w14:paraId="4F27DE48" w14:textId="77777777" w:rsidR="00E942CC" w:rsidRDefault="00E9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68FC" w14:textId="60E9F1C4" w:rsidR="00FB3BD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61B13">
      <w:rPr>
        <w:noProof/>
        <w:color w:val="000000"/>
      </w:rPr>
      <w:t>1</w:t>
    </w:r>
    <w:r>
      <w:rPr>
        <w:color w:val="000000"/>
      </w:rPr>
      <w:fldChar w:fldCharType="end"/>
    </w:r>
  </w:p>
  <w:p w14:paraId="45726370" w14:textId="77777777" w:rsidR="00FB3BD1" w:rsidRDefault="00000000">
    <w:pPr>
      <w:jc w:val="center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 xml:space="preserve">Faculdade </w:t>
    </w:r>
    <w:proofErr w:type="spellStart"/>
    <w:r>
      <w:rPr>
        <w:rFonts w:ascii="Arial Narrow" w:eastAsia="Arial Narrow" w:hAnsi="Arial Narrow" w:cs="Arial Narrow"/>
        <w:sz w:val="18"/>
        <w:szCs w:val="18"/>
      </w:rPr>
      <w:t>Christus</w:t>
    </w:r>
    <w:proofErr w:type="spellEnd"/>
    <w:r>
      <w:rPr>
        <w:rFonts w:ascii="Arial Narrow" w:eastAsia="Arial Narrow" w:hAnsi="Arial Narrow" w:cs="Arial Narrow"/>
        <w:sz w:val="18"/>
        <w:szCs w:val="18"/>
      </w:rPr>
      <w:t xml:space="preserve"> – Rua Francisco Oliveira Amador, nº 1100, Bairro Amador, CEP nº 61760-000 – Eusébio  – CE</w:t>
    </w:r>
  </w:p>
  <w:p w14:paraId="505D9C00" w14:textId="77777777" w:rsidR="00FB3BD1" w:rsidRDefault="00000000">
    <w:pPr>
      <w:jc w:val="center"/>
      <w:rPr>
        <w:rFonts w:ascii="Arial Narrow" w:eastAsia="Arial Narrow" w:hAnsi="Arial Narrow" w:cs="Arial Narrow"/>
        <w:color w:val="1155CC"/>
        <w:sz w:val="18"/>
        <w:szCs w:val="18"/>
        <w:u w:val="single"/>
      </w:rPr>
    </w:pPr>
    <w:hyperlink r:id="rId1">
      <w:r>
        <w:rPr>
          <w:rFonts w:ascii="Arial Narrow" w:eastAsia="Arial Narrow" w:hAnsi="Arial Narrow" w:cs="Arial Narrow"/>
          <w:color w:val="1155CC"/>
          <w:sz w:val="18"/>
          <w:szCs w:val="18"/>
          <w:u w:val="single"/>
        </w:rPr>
        <w:t>www.fchristus.edu.br</w:t>
      </w:r>
    </w:hyperlink>
  </w:p>
  <w:p w14:paraId="32367D73" w14:textId="77777777" w:rsidR="00FB3BD1" w:rsidRDefault="00FB3BD1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276C9" w14:textId="77777777" w:rsidR="00E942CC" w:rsidRDefault="00E942CC">
      <w:r>
        <w:separator/>
      </w:r>
    </w:p>
  </w:footnote>
  <w:footnote w:type="continuationSeparator" w:id="0">
    <w:p w14:paraId="22BDC6E0" w14:textId="77777777" w:rsidR="00E942CC" w:rsidRDefault="00E94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A8B0" w14:textId="77777777" w:rsidR="00FB3BD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inline distT="114300" distB="114300" distL="114300" distR="114300" wp14:anchorId="34CAE56B" wp14:editId="66D00938">
          <wp:extent cx="1847850" cy="530225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58" t="22821" r="6988" b="16922"/>
                  <a:stretch>
                    <a:fillRect/>
                  </a:stretch>
                </pic:blipFill>
                <pic:spPr>
                  <a:xfrm>
                    <a:off x="0" y="0"/>
                    <a:ext cx="1847850" cy="53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F72EBE" w14:textId="77777777" w:rsidR="00FB3BD1" w:rsidRDefault="00FB3BD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  <w:p w14:paraId="48C921D0" w14:textId="77777777" w:rsidR="00FB3BD1" w:rsidRDefault="00FB3BD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09ED" w14:textId="77777777" w:rsidR="00FB3BD1" w:rsidRDefault="00FB3B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5319"/>
    <w:multiLevelType w:val="multilevel"/>
    <w:tmpl w:val="75580DB4"/>
    <w:lvl w:ilvl="0">
      <w:start w:val="2"/>
      <w:numFmt w:val="decimal"/>
      <w:lvlText w:val=""/>
      <w:lvlJc w:val="left"/>
      <w:pPr>
        <w:ind w:left="480" w:hanging="480"/>
      </w:pPr>
      <w:rPr>
        <w:color w:val="00000A"/>
      </w:rPr>
    </w:lvl>
    <w:lvl w:ilvl="1">
      <w:start w:val="2"/>
      <w:numFmt w:val="decimal"/>
      <w:lvlText w:val="%1.%2"/>
      <w:lvlJc w:val="left"/>
      <w:pPr>
        <w:ind w:left="480" w:hanging="480"/>
      </w:pPr>
      <w:rPr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A"/>
      </w:rPr>
    </w:lvl>
  </w:abstractNum>
  <w:abstractNum w:abstractNumId="1" w15:restartNumberingAfterBreak="0">
    <w:nsid w:val="207C6884"/>
    <w:multiLevelType w:val="multilevel"/>
    <w:tmpl w:val="C1905A3A"/>
    <w:lvl w:ilvl="0">
      <w:start w:val="1"/>
      <w:numFmt w:val="bullet"/>
      <w:lvlText w:val="▪"/>
      <w:lvlJc w:val="left"/>
      <w:pPr>
        <w:ind w:left="397" w:hanging="113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24A57439"/>
    <w:multiLevelType w:val="multilevel"/>
    <w:tmpl w:val="254062A2"/>
    <w:lvl w:ilvl="0">
      <w:start w:val="9"/>
      <w:numFmt w:val="decimal"/>
      <w:lvlText w:val="%1"/>
      <w:lvlJc w:val="left"/>
      <w:pPr>
        <w:ind w:left="400" w:hanging="400"/>
      </w:pPr>
      <w:rPr>
        <w:b w:val="0"/>
        <w:color w:val="000000"/>
      </w:rPr>
    </w:lvl>
    <w:lvl w:ilvl="1">
      <w:start w:val="4"/>
      <w:numFmt w:val="decimal"/>
      <w:lvlText w:val="%1.%2"/>
      <w:lvlJc w:val="left"/>
      <w:pPr>
        <w:ind w:left="760" w:hanging="40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Arial" w:eastAsia="Arial" w:hAnsi="Arial" w:cs="Arial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 w:val="0"/>
        <w:color w:val="000000"/>
      </w:rPr>
    </w:lvl>
  </w:abstractNum>
  <w:abstractNum w:abstractNumId="3" w15:restartNumberingAfterBreak="0">
    <w:nsid w:val="328D0983"/>
    <w:multiLevelType w:val="multilevel"/>
    <w:tmpl w:val="29564F20"/>
    <w:lvl w:ilvl="0">
      <w:start w:val="9"/>
      <w:numFmt w:val="decimal"/>
      <w:lvlText w:val="%1"/>
      <w:lvlJc w:val="left"/>
      <w:pPr>
        <w:ind w:left="400" w:hanging="400"/>
      </w:pPr>
    </w:lvl>
    <w:lvl w:ilvl="1">
      <w:start w:val="3"/>
      <w:numFmt w:val="decimal"/>
      <w:lvlText w:val="%1.%2"/>
      <w:lvlJc w:val="left"/>
      <w:pPr>
        <w:ind w:left="400" w:hanging="400"/>
      </w:pPr>
    </w:lvl>
    <w:lvl w:ilvl="2">
      <w:start w:val="3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35007675"/>
    <w:multiLevelType w:val="multilevel"/>
    <w:tmpl w:val="4F82A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131937"/>
    <w:multiLevelType w:val="multilevel"/>
    <w:tmpl w:val="11BCC75C"/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8D96E50"/>
    <w:multiLevelType w:val="multilevel"/>
    <w:tmpl w:val="6046DF7C"/>
    <w:lvl w:ilvl="0">
      <w:start w:val="2"/>
      <w:numFmt w:val="decimal"/>
      <w:lvlText w:val="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51975D08"/>
    <w:multiLevelType w:val="multilevel"/>
    <w:tmpl w:val="73C85E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b/>
      </w:rPr>
    </w:lvl>
  </w:abstractNum>
  <w:abstractNum w:abstractNumId="8" w15:restartNumberingAfterBreak="0">
    <w:nsid w:val="751A4463"/>
    <w:multiLevelType w:val="multilevel"/>
    <w:tmpl w:val="B0089C1C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97AB4"/>
    <w:multiLevelType w:val="multilevel"/>
    <w:tmpl w:val="3550B60A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670257275">
    <w:abstractNumId w:val="2"/>
  </w:num>
  <w:num w:numId="2" w16cid:durableId="1042435379">
    <w:abstractNumId w:val="8"/>
  </w:num>
  <w:num w:numId="3" w16cid:durableId="247344844">
    <w:abstractNumId w:val="5"/>
  </w:num>
  <w:num w:numId="4" w16cid:durableId="1736390705">
    <w:abstractNumId w:val="6"/>
  </w:num>
  <w:num w:numId="5" w16cid:durableId="969870437">
    <w:abstractNumId w:val="0"/>
  </w:num>
  <w:num w:numId="6" w16cid:durableId="909971981">
    <w:abstractNumId w:val="1"/>
  </w:num>
  <w:num w:numId="7" w16cid:durableId="204952323">
    <w:abstractNumId w:val="4"/>
  </w:num>
  <w:num w:numId="8" w16cid:durableId="542406699">
    <w:abstractNumId w:val="7"/>
  </w:num>
  <w:num w:numId="9" w16cid:durableId="1239946326">
    <w:abstractNumId w:val="9"/>
  </w:num>
  <w:num w:numId="10" w16cid:durableId="1772621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BD1"/>
    <w:rsid w:val="00315A2C"/>
    <w:rsid w:val="00D7072A"/>
    <w:rsid w:val="00E942CC"/>
    <w:rsid w:val="00ED6098"/>
    <w:rsid w:val="00F61B13"/>
    <w:rsid w:val="00FB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7C15"/>
  <w15:docId w15:val="{31D184C6-DE0E-FA40-B349-1D80FC14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93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qFormat/>
  </w:style>
  <w:style w:type="character" w:customStyle="1" w:styleId="TextodecomentrioChar">
    <w:name w:val="Texto de comentário Char"/>
    <w:basedOn w:val="Fontepargpadro"/>
    <w:link w:val="Textodecomentrio"/>
    <w:uiPriority w:val="99"/>
    <w:qFormat/>
  </w:style>
  <w:style w:type="character" w:styleId="Refdecomentrio">
    <w:name w:val="annotation reference"/>
    <w:basedOn w:val="Fontepargpadro"/>
    <w:uiPriority w:val="99"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1D6F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D6FC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99"/>
    <w:qFormat/>
    <w:rsid w:val="00993DA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qFormat/>
    <w:rsid w:val="00A4579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0009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B92567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sid w:val="00E026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2663"/>
    <w:rPr>
      <w:b/>
      <w:bCs/>
    </w:rPr>
  </w:style>
  <w:style w:type="paragraph" w:styleId="Reviso">
    <w:name w:val="Revision"/>
    <w:hidden/>
    <w:uiPriority w:val="99"/>
    <w:semiHidden/>
    <w:rsid w:val="00332B63"/>
  </w:style>
  <w:style w:type="character" w:styleId="HiperlinkVisitado">
    <w:name w:val="FollowedHyperlink"/>
    <w:basedOn w:val="Fontepargpadro"/>
    <w:uiPriority w:val="99"/>
    <w:semiHidden/>
    <w:unhideWhenUsed/>
    <w:rsid w:val="00077258"/>
    <w:rPr>
      <w:color w:val="800080" w:themeColor="followedHyperlink"/>
      <w:u w:val="single"/>
    </w:rPr>
  </w:style>
  <w:style w:type="paragraph" w:customStyle="1" w:styleId="Standard">
    <w:name w:val="Standard"/>
    <w:rsid w:val="00E73356"/>
    <w:pPr>
      <w:suppressAutoHyphens/>
      <w:autoSpaceDN w:val="0"/>
      <w:textAlignment w:val="baseline"/>
    </w:pPr>
    <w:rPr>
      <w:kern w:val="3"/>
    </w:rPr>
  </w:style>
  <w:style w:type="table" w:customStyle="1" w:styleId="TableNormal10">
    <w:name w:val="Table Normal1"/>
    <w:qFormat/>
    <w:rsid w:val="000C5DE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0"/>
    <w:qFormat/>
    <w:rsid w:val="000C5DE7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10"/>
    <w:qFormat/>
    <w:rsid w:val="000C5DE7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10"/>
    <w:qFormat/>
    <w:rsid w:val="000C5DE7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10"/>
    <w:qFormat/>
    <w:rsid w:val="000C5DE7"/>
    <w:tblPr>
      <w:tblCellMar>
        <w:left w:w="93" w:type="dxa"/>
        <w:right w:w="115" w:type="dxa"/>
      </w:tblCellMar>
    </w:tblPr>
  </w:style>
  <w:style w:type="table" w:customStyle="1" w:styleId="Style16">
    <w:name w:val="_Style 16"/>
    <w:basedOn w:val="TableNormal10"/>
    <w:qFormat/>
    <w:rsid w:val="000C5DE7"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10"/>
    <w:qFormat/>
    <w:rsid w:val="000C5DE7"/>
    <w:tblPr>
      <w:tblCellMar>
        <w:left w:w="65" w:type="dxa"/>
        <w:right w:w="70" w:type="dxa"/>
      </w:tblCellMar>
    </w:tblPr>
  </w:style>
  <w:style w:type="table" w:customStyle="1" w:styleId="Style18">
    <w:name w:val="_Style 18"/>
    <w:basedOn w:val="TableNormal10"/>
    <w:qFormat/>
    <w:rsid w:val="000C5DE7"/>
    <w:tblPr>
      <w:tblCellMar>
        <w:left w:w="65" w:type="dxa"/>
        <w:right w:w="70" w:type="dxa"/>
      </w:tblCellMar>
    </w:tblPr>
  </w:style>
  <w:style w:type="table" w:customStyle="1" w:styleId="Style19">
    <w:name w:val="_Style 19"/>
    <w:basedOn w:val="TableNormal10"/>
    <w:qFormat/>
    <w:rsid w:val="000C5DE7"/>
    <w:tblPr>
      <w:tblCellMar>
        <w:left w:w="65" w:type="dxa"/>
        <w:right w:w="70" w:type="dxa"/>
      </w:tblCellMar>
    </w:tblPr>
  </w:style>
  <w:style w:type="table" w:customStyle="1" w:styleId="Style20">
    <w:name w:val="_Style 20"/>
    <w:basedOn w:val="TableNormal10"/>
    <w:rsid w:val="000C5DE7"/>
    <w:tblPr>
      <w:tblCellMar>
        <w:left w:w="65" w:type="dxa"/>
        <w:right w:w="70" w:type="dxa"/>
      </w:tblCellMar>
    </w:tblPr>
  </w:style>
  <w:style w:type="table" w:customStyle="1" w:styleId="Style21">
    <w:name w:val="_Style 21"/>
    <w:basedOn w:val="TableNormal10"/>
    <w:qFormat/>
    <w:rsid w:val="000C5DE7"/>
    <w:tblPr>
      <w:tblCellMar>
        <w:left w:w="65" w:type="dxa"/>
        <w:right w:w="70" w:type="dxa"/>
      </w:tblCellMar>
    </w:tblPr>
  </w:style>
  <w:style w:type="table" w:customStyle="1" w:styleId="Style22">
    <w:name w:val="_Style 22"/>
    <w:basedOn w:val="TableNormal10"/>
    <w:qFormat/>
    <w:rsid w:val="000C5DE7"/>
    <w:tblPr>
      <w:tblCellMar>
        <w:left w:w="65" w:type="dxa"/>
        <w:right w:w="70" w:type="dxa"/>
      </w:tblCellMar>
    </w:tblPr>
  </w:style>
  <w:style w:type="table" w:customStyle="1" w:styleId="Style23">
    <w:name w:val="_Style 23"/>
    <w:basedOn w:val="TableNormal10"/>
    <w:qFormat/>
    <w:rsid w:val="000C5DE7"/>
    <w:tblPr>
      <w:tblCellMar>
        <w:left w:w="65" w:type="dxa"/>
        <w:right w:w="70" w:type="dxa"/>
      </w:tblCellMar>
    </w:tblPr>
  </w:style>
  <w:style w:type="table" w:customStyle="1" w:styleId="Style24">
    <w:name w:val="_Style 24"/>
    <w:basedOn w:val="TableNormal10"/>
    <w:qFormat/>
    <w:rsid w:val="000C5DE7"/>
    <w:tblPr>
      <w:tblCellMar>
        <w:left w:w="65" w:type="dxa"/>
        <w:right w:w="70" w:type="dxa"/>
      </w:tblCellMar>
    </w:tblPr>
  </w:style>
  <w:style w:type="table" w:customStyle="1" w:styleId="Style25">
    <w:name w:val="_Style 25"/>
    <w:basedOn w:val="TableNormal10"/>
    <w:rsid w:val="000C5DE7"/>
    <w:tblPr>
      <w:tblCellMar>
        <w:left w:w="65" w:type="dxa"/>
        <w:right w:w="70" w:type="dxa"/>
      </w:tblCellMar>
    </w:tblPr>
  </w:style>
  <w:style w:type="table" w:customStyle="1" w:styleId="Style26">
    <w:name w:val="_Style 26"/>
    <w:basedOn w:val="TableNormal10"/>
    <w:qFormat/>
    <w:rsid w:val="000C5DE7"/>
    <w:tblPr>
      <w:tblCellMar>
        <w:left w:w="65" w:type="dxa"/>
        <w:right w:w="70" w:type="dxa"/>
      </w:tblCellMar>
    </w:tblPr>
  </w:style>
  <w:style w:type="table" w:customStyle="1" w:styleId="Style27">
    <w:name w:val="_Style 27"/>
    <w:basedOn w:val="TableNormal10"/>
    <w:qFormat/>
    <w:rsid w:val="000C5DE7"/>
    <w:tblPr>
      <w:tblCellMar>
        <w:left w:w="65" w:type="dxa"/>
        <w:right w:w="70" w:type="dxa"/>
      </w:tblCellMar>
    </w:tblPr>
  </w:style>
  <w:style w:type="table" w:customStyle="1" w:styleId="Style28">
    <w:name w:val="_Style 28"/>
    <w:basedOn w:val="TableNormal10"/>
    <w:qFormat/>
    <w:rsid w:val="000C5DE7"/>
    <w:tblPr>
      <w:tblCellMar>
        <w:left w:w="65" w:type="dxa"/>
        <w:right w:w="70" w:type="dxa"/>
      </w:tblCellMar>
    </w:tblPr>
  </w:style>
  <w:style w:type="table" w:customStyle="1" w:styleId="Style29">
    <w:name w:val="_Style 29"/>
    <w:basedOn w:val="TableNormal10"/>
    <w:qFormat/>
    <w:rsid w:val="000C5DE7"/>
    <w:tblPr>
      <w:tblCellMar>
        <w:left w:w="65" w:type="dxa"/>
        <w:right w:w="70" w:type="dxa"/>
      </w:tblCellMar>
    </w:tblPr>
  </w:style>
  <w:style w:type="table" w:customStyle="1" w:styleId="Style30">
    <w:name w:val="_Style 30"/>
    <w:basedOn w:val="TableNormal10"/>
    <w:qFormat/>
    <w:rsid w:val="000C5DE7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grafodaLista1">
    <w:name w:val="Parágrafo da Lista1"/>
    <w:basedOn w:val="Normal"/>
    <w:uiPriority w:val="72"/>
    <w:qFormat/>
    <w:rsid w:val="000C5DE7"/>
    <w:pPr>
      <w:spacing w:after="200" w:line="276" w:lineRule="auto"/>
      <w:ind w:left="720"/>
      <w:contextualSpacing/>
    </w:pPr>
  </w:style>
  <w:style w:type="paragraph" w:customStyle="1" w:styleId="Reviso1">
    <w:name w:val="Revisão1"/>
    <w:hidden/>
    <w:uiPriority w:val="99"/>
    <w:semiHidden/>
    <w:qFormat/>
    <w:rsid w:val="000C5DE7"/>
    <w:pPr>
      <w:spacing w:after="200" w:line="276" w:lineRule="auto"/>
    </w:pPr>
  </w:style>
  <w:style w:type="paragraph" w:customStyle="1" w:styleId="Reviso2">
    <w:name w:val="Revisão2"/>
    <w:hidden/>
    <w:uiPriority w:val="99"/>
    <w:unhideWhenUsed/>
    <w:rsid w:val="000C5DE7"/>
  </w:style>
  <w:style w:type="paragraph" w:styleId="Cabealho">
    <w:name w:val="header"/>
    <w:basedOn w:val="Normal"/>
    <w:link w:val="CabealhoChar"/>
    <w:unhideWhenUsed/>
    <w:rsid w:val="000C5D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C5DE7"/>
  </w:style>
  <w:style w:type="paragraph" w:styleId="Rodap">
    <w:name w:val="footer"/>
    <w:basedOn w:val="Normal"/>
    <w:link w:val="RodapChar"/>
    <w:uiPriority w:val="99"/>
    <w:unhideWhenUsed/>
    <w:rsid w:val="000C5D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5DE7"/>
  </w:style>
  <w:style w:type="paragraph" w:customStyle="1" w:styleId="Default">
    <w:name w:val="Default"/>
    <w:rsid w:val="000C5DE7"/>
    <w:pPr>
      <w:autoSpaceDE w:val="0"/>
      <w:autoSpaceDN w:val="0"/>
      <w:adjustRightInd w:val="0"/>
      <w:spacing w:after="200" w:line="276" w:lineRule="auto"/>
    </w:pPr>
    <w:rPr>
      <w:rFonts w:ascii="Calibri" w:eastAsia="SimSun" w:hAnsi="Calibri" w:cs="Calibri"/>
      <w:color w:val="000000"/>
      <w:sz w:val="24"/>
      <w:szCs w:val="24"/>
    </w:rPr>
  </w:style>
  <w:style w:type="paragraph" w:customStyle="1" w:styleId="western">
    <w:name w:val="western"/>
    <w:rsid w:val="000C5DE7"/>
    <w:pPr>
      <w:spacing w:after="200" w:line="276" w:lineRule="auto"/>
    </w:pPr>
    <w:rPr>
      <w:rFonts w:eastAsia="SimSun"/>
      <w:lang w:val="en-US" w:eastAsia="zh-CN"/>
    </w:rPr>
  </w:style>
  <w:style w:type="paragraph" w:customStyle="1" w:styleId="msonormal0">
    <w:name w:val="msonormal"/>
    <w:basedOn w:val="Normal"/>
    <w:rsid w:val="00965ED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Fontepargpadro"/>
    <w:rsid w:val="00965ED1"/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hristus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Qm4evxxVs3H/nPE891Q3arkLiQ==">AMUW2mXPEA3BbYotyxhs9dKnrPZijON2I+KkROZ3R+W0Vh/fgm5CB7+J2rQyOGc055ssf093tO/bXmUsbGqrwiItcWneA87dewlphMZub5jIYGOLqjuy1N++NckVhYSVHTyx3jb5kwERRPZa3X6Q+JQo2TZx3+6ygI0MluzGEahzihsguAbobY/eYfjngIhD4V54BgaBy0OrwrQ4SxLNmh0kv+6CYr9ChnqgOK0slPJXrb9WnOdvr1A3tZsOUoH7CKcaYwZNmmACmpGNzzWJGxAai/+xKItY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Maely Barreto</dc:creator>
  <cp:lastModifiedBy>Maely Barreto</cp:lastModifiedBy>
  <cp:revision>2</cp:revision>
  <cp:lastPrinted>2022-12-01T21:46:00Z</cp:lastPrinted>
  <dcterms:created xsi:type="dcterms:W3CDTF">2022-12-01T21:47:00Z</dcterms:created>
  <dcterms:modified xsi:type="dcterms:W3CDTF">2022-12-01T21:47:00Z</dcterms:modified>
</cp:coreProperties>
</file>